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F476" w14:textId="1A13922C" w:rsidR="00E71285" w:rsidRPr="009C2E9A" w:rsidRDefault="00797074" w:rsidP="00E71285">
      <w:pPr>
        <w:pStyle w:val="Titel"/>
        <w:rPr>
          <w:rFonts w:eastAsiaTheme="minorHAnsi" w:cstheme="minorBidi"/>
          <w:b w:val="0"/>
          <w:color w:val="000000" w:themeColor="text1"/>
          <w:spacing w:val="0"/>
          <w:kern w:val="0"/>
          <w:sz w:val="22"/>
          <w:szCs w:val="22"/>
        </w:rPr>
      </w:pPr>
      <w:bookmarkStart w:id="1" w:name="_Toc111641309"/>
      <w:bookmarkStart w:id="2" w:name="_Toc111628009"/>
      <w:r>
        <w:rPr>
          <w:rFonts w:eastAsiaTheme="minorHAnsi" w:cstheme="minorBidi"/>
          <w:b w:val="0"/>
          <w:color w:val="000000" w:themeColor="text1"/>
          <w:spacing w:val="0"/>
          <w:kern w:val="0"/>
          <w:sz w:val="22"/>
          <w:szCs w:val="22"/>
        </w:rPr>
        <w:t>Schaffhausen</w:t>
      </w:r>
      <w:r w:rsidR="00E71285" w:rsidRPr="009C2E9A">
        <w:rPr>
          <w:rFonts w:eastAsiaTheme="minorHAnsi" w:cstheme="minorBidi"/>
          <w:b w:val="0"/>
          <w:color w:val="000000" w:themeColor="text1"/>
          <w:spacing w:val="0"/>
          <w:kern w:val="0"/>
          <w:sz w:val="22"/>
          <w:szCs w:val="22"/>
        </w:rPr>
        <w:t xml:space="preserve">, </w:t>
      </w:r>
      <w:r w:rsidR="00DE6203">
        <w:rPr>
          <w:rFonts w:eastAsiaTheme="minorHAnsi" w:cstheme="minorBidi"/>
          <w:b w:val="0"/>
          <w:color w:val="000000" w:themeColor="text1"/>
          <w:spacing w:val="0"/>
          <w:kern w:val="0"/>
          <w:sz w:val="22"/>
          <w:szCs w:val="22"/>
        </w:rPr>
        <w:t xml:space="preserve">24. Oktober </w:t>
      </w:r>
      <w:r>
        <w:rPr>
          <w:rFonts w:eastAsiaTheme="minorHAnsi" w:cstheme="minorBidi"/>
          <w:b w:val="0"/>
          <w:color w:val="000000" w:themeColor="text1"/>
          <w:spacing w:val="0"/>
          <w:kern w:val="0"/>
          <w:sz w:val="22"/>
          <w:szCs w:val="22"/>
        </w:rPr>
        <w:t>2025</w:t>
      </w:r>
      <w:r w:rsidR="00E71285">
        <w:rPr>
          <w:rFonts w:eastAsiaTheme="minorHAnsi" w:cstheme="minorBidi"/>
          <w:b w:val="0"/>
          <w:color w:val="000000" w:themeColor="text1"/>
          <w:spacing w:val="0"/>
          <w:kern w:val="0"/>
          <w:sz w:val="22"/>
          <w:szCs w:val="22"/>
        </w:rPr>
        <w:br/>
      </w:r>
      <w:r w:rsidR="00E71285" w:rsidRPr="009C2E9A">
        <w:rPr>
          <w:rFonts w:eastAsiaTheme="minorHAnsi" w:cstheme="minorBidi"/>
          <w:bCs/>
          <w:color w:val="000000" w:themeColor="text1"/>
          <w:spacing w:val="0"/>
          <w:kern w:val="0"/>
          <w:sz w:val="22"/>
          <w:szCs w:val="22"/>
        </w:rPr>
        <w:t>Medienmitteilung</w:t>
      </w:r>
    </w:p>
    <w:p w14:paraId="536E33C0" w14:textId="0FBAF5F8" w:rsidR="00E71285" w:rsidRPr="00ED4ECC" w:rsidRDefault="00DE6203" w:rsidP="00E71285">
      <w:pPr>
        <w:pStyle w:val="Titel"/>
      </w:pPr>
      <w:r>
        <w:t>FDP entsetzt über Tempo-30-Pläne vom Stadtrat</w:t>
      </w:r>
    </w:p>
    <w:p w14:paraId="45C42145" w14:textId="2EC21FE1" w:rsidR="00E71285" w:rsidRDefault="00DE6203" w:rsidP="00E71285">
      <w:pPr>
        <w:pStyle w:val="Untertitel"/>
      </w:pPr>
      <w:r>
        <w:t>Offensichtlich gilt in der</w:t>
      </w:r>
      <w:r w:rsidR="005D5D97">
        <w:t xml:space="preserve"> städtischen</w:t>
      </w:r>
      <w:r>
        <w:t xml:space="preserve"> Verkehrspolitik </w:t>
      </w:r>
      <w:r w:rsidRPr="005A67A7">
        <w:rPr>
          <w:i/>
          <w:iCs w:val="0"/>
        </w:rPr>
        <w:t xml:space="preserve">Ideologie </w:t>
      </w:r>
      <w:proofErr w:type="gramStart"/>
      <w:r w:rsidRPr="005A67A7">
        <w:rPr>
          <w:i/>
          <w:iCs w:val="0"/>
        </w:rPr>
        <w:t>vor Volkswille</w:t>
      </w:r>
      <w:proofErr w:type="gramEnd"/>
    </w:p>
    <w:bookmarkEnd w:id="1"/>
    <w:bookmarkEnd w:id="2"/>
    <w:p w14:paraId="103D29B6" w14:textId="77777777" w:rsidR="00A478B5" w:rsidRDefault="00A478B5" w:rsidP="00E71285"/>
    <w:p w14:paraId="1575F633" w14:textId="77777777" w:rsidR="00A478B5" w:rsidRDefault="00A478B5" w:rsidP="00E71285">
      <w:r>
        <w:t xml:space="preserve">Sehr geehrte Damen und Herren, </w:t>
      </w:r>
    </w:p>
    <w:p w14:paraId="6972B627" w14:textId="77777777" w:rsidR="00A478B5" w:rsidRDefault="00A478B5" w:rsidP="00E71285"/>
    <w:p w14:paraId="70C2D5C6" w14:textId="6FF9571D" w:rsidR="00797074" w:rsidRDefault="00DE6203" w:rsidP="00E71285">
      <w:r>
        <w:t xml:space="preserve">Gemäss seiner Antwort auf eine kleine Anfrage von Mariano </w:t>
      </w:r>
      <w:proofErr w:type="spellStart"/>
      <w:r>
        <w:t>Fioretti</w:t>
      </w:r>
      <w:proofErr w:type="spellEnd"/>
      <w:r>
        <w:t xml:space="preserve"> will der Stadtrat Tempo 30 Zonen auf der Steig-, Bach- und Grubenstrasse einführen. Ebenfalls in Diskussion seien Graben- und Spitalstrasse und die </w:t>
      </w:r>
      <w:proofErr w:type="spellStart"/>
      <w:r>
        <w:t>Hohlenbaumstrasse</w:t>
      </w:r>
      <w:proofErr w:type="spellEnd"/>
      <w:r>
        <w:t xml:space="preserve"> auf der Breite sowie die Buchthaler- und </w:t>
      </w:r>
      <w:proofErr w:type="spellStart"/>
      <w:r>
        <w:t>Herblingerstrasse</w:t>
      </w:r>
      <w:proofErr w:type="spellEnd"/>
      <w:r>
        <w:t xml:space="preserve">. Bereits beschlossen sind diese massiven Temporeduktionen für die Stimmerstrasse. Kurzum: Es wird in der Stadt bald keine Strasse mehr geben, auf der </w:t>
      </w:r>
      <w:r w:rsidR="0083333C">
        <w:t xml:space="preserve">normal gefahren werden kann. Dabei sieht die eidgenössische </w:t>
      </w:r>
      <w:proofErr w:type="spellStart"/>
      <w:r w:rsidR="0083333C">
        <w:t>Signalisation</w:t>
      </w:r>
      <w:r w:rsidR="00074C40">
        <w:t>s</w:t>
      </w:r>
      <w:r w:rsidR="0083333C">
        <w:t>verordnung</w:t>
      </w:r>
      <w:proofErr w:type="spellEnd"/>
      <w:r w:rsidR="0083333C">
        <w:t xml:space="preserve"> innerorts grundsätzlich eine Höchstgeschwindigkeit von 50km/h vor – und nur in Ausnahmen Tempo 30. Der Stadtrat will sich hier offensichtlich </w:t>
      </w:r>
      <w:r w:rsidR="00594B66">
        <w:t xml:space="preserve">mit fadenscheinigen Argumenten </w:t>
      </w:r>
      <w:r w:rsidR="0083333C">
        <w:t>über</w:t>
      </w:r>
      <w:r w:rsidR="00594B66">
        <w:t xml:space="preserve"> diese Grundsätze hinwegsetzen.</w:t>
      </w:r>
    </w:p>
    <w:p w14:paraId="2FD82E4C" w14:textId="77777777" w:rsidR="00594B66" w:rsidRDefault="00594B66" w:rsidP="00E71285"/>
    <w:p w14:paraId="061C4D0E" w14:textId="1C512F0E" w:rsidR="005A67A7" w:rsidRDefault="00594B66" w:rsidP="00E71285">
      <w:r>
        <w:t xml:space="preserve">Dieses Vorgehen ist insbesondere </w:t>
      </w:r>
      <w:r w:rsidR="004A3948">
        <w:t xml:space="preserve">äusserst </w:t>
      </w:r>
      <w:r>
        <w:t xml:space="preserve">störend, da die von der FDP vor mehr als drei Jahren eingereichte Volksinitiative «Nein zu Tempo 30 auf Hauptstrassen» nach wie vor hängig ist und dem Volk noch nicht zur Abstimmung vorgelegt wurde. Es scheint tatsächlich so, </w:t>
      </w:r>
      <w:r w:rsidR="005A67A7">
        <w:t xml:space="preserve">als dass der Stadtrat dem Volksentscheid zuvorkommen möchte, indem er </w:t>
      </w:r>
      <w:r w:rsidR="004A3948">
        <w:t xml:space="preserve">vorsorglich </w:t>
      </w:r>
      <w:r w:rsidR="005A67A7">
        <w:t xml:space="preserve">alle Strassen zu Tempo 30 Zonen umfunktioniert, bevor das Volk </w:t>
      </w:r>
      <w:r w:rsidR="004A3948">
        <w:t>seine Meinung abgegeben hat</w:t>
      </w:r>
      <w:r w:rsidR="005A67A7">
        <w:t>.</w:t>
      </w:r>
    </w:p>
    <w:p w14:paraId="47600586" w14:textId="77777777" w:rsidR="005A67A7" w:rsidRDefault="005A67A7" w:rsidP="00E71285"/>
    <w:p w14:paraId="4040745E" w14:textId="7167CEE9" w:rsidR="002B7370" w:rsidRDefault="005A67A7" w:rsidP="00E71285">
      <w:r>
        <w:t xml:space="preserve">Die FDP </w:t>
      </w:r>
      <w:r w:rsidR="00074C40">
        <w:t xml:space="preserve">ist die Partei des Fortschritts. Langsamkeit ist das Gegenteil von Fortschritt – es ist ein Zurück in die Vergangenheit, als sich der Mensch zu Fuss oder bestenfalls per Pferd fortbewegte. Es gibt – ausser ideologischen Anti-Auto-Aussagen </w:t>
      </w:r>
      <w:r w:rsidR="002B7370">
        <w:t>–</w:t>
      </w:r>
      <w:r w:rsidR="00074C40">
        <w:t xml:space="preserve"> keine</w:t>
      </w:r>
      <w:r w:rsidR="002B7370">
        <w:t>n vernünftigen Grund, wieso Auto-, Motorrad- oder Busfahrer (und letztlich auch deren Passagiere) ausgebremst werden sollen und beispielsweise nachts durch die Stadt schleichen müssten. Die FDP fordert den Stadtrat darum dazu auf, sich wieder für eine fortschrittliche Stadt einzusetzen</w:t>
      </w:r>
      <w:r w:rsidR="00660638">
        <w:t xml:space="preserve">, </w:t>
      </w:r>
      <w:r w:rsidR="002B7370">
        <w:t>die Mittelalter-Träumereien zu beenden</w:t>
      </w:r>
      <w:r w:rsidR="004A3948">
        <w:t xml:space="preserve"> und </w:t>
      </w:r>
      <w:r w:rsidR="00660638">
        <w:t>auf die</w:t>
      </w:r>
      <w:r w:rsidR="004A3948">
        <w:t xml:space="preserve"> taktisch motivierte Verzögerung unserer Volksinitiative «Nein zu Tempo 30 auf Hauptstrassen»</w:t>
      </w:r>
      <w:r w:rsidR="00660638">
        <w:t xml:space="preserve"> zu verzichten. </w:t>
      </w:r>
    </w:p>
    <w:p w14:paraId="6B2DAD6A" w14:textId="77777777" w:rsidR="00594B66" w:rsidRDefault="00594B66" w:rsidP="00E71285"/>
    <w:p w14:paraId="2E3004AA" w14:textId="77777777" w:rsidR="00594B66" w:rsidRDefault="00594B66" w:rsidP="00E71285"/>
    <w:p w14:paraId="1907321A" w14:textId="77777777" w:rsidR="00E71285" w:rsidRPr="00B92F09" w:rsidRDefault="00E71285" w:rsidP="00B92F09">
      <w:pPr>
        <w:pStyle w:val="UntertitelnichtIndexiert"/>
      </w:pPr>
      <w:r w:rsidRPr="00B92F09">
        <w:t xml:space="preserve">FDP.Die Liberalen – Wir machen die Schweiz </w:t>
      </w:r>
      <w:r w:rsidR="00B92F09" w:rsidRPr="00B92F09">
        <w:rPr>
          <w:bCs/>
          <w:noProof w:val="0"/>
          <w:color w:val="E8308A" w:themeColor="accent3"/>
        </w:rPr>
        <w:t>und Schaffhausen</w:t>
      </w:r>
      <w:r w:rsidR="00B92F09" w:rsidRPr="00B92F09">
        <w:t xml:space="preserve"> </w:t>
      </w:r>
      <w:r w:rsidRPr="00B92F09">
        <w:t>stark!</w:t>
      </w:r>
    </w:p>
    <w:p w14:paraId="4419DB33" w14:textId="77777777" w:rsidR="00E71285" w:rsidRPr="006D718C" w:rsidRDefault="00E71285" w:rsidP="00E71285">
      <w:pPr>
        <w:rPr>
          <w:b/>
          <w:bCs/>
          <w:color w:val="E8308A" w:themeColor="accent3"/>
        </w:rPr>
      </w:pPr>
      <w:r w:rsidRPr="006D718C">
        <w:rPr>
          <w:b/>
          <w:bCs/>
          <w:color w:val="E8308A" w:themeColor="accent3"/>
        </w:rPr>
        <w:t>Kontakte</w:t>
      </w:r>
    </w:p>
    <w:p w14:paraId="2EFAFF82" w14:textId="77777777" w:rsidR="00B4185B" w:rsidRDefault="00A478B5" w:rsidP="00E71285">
      <w:pPr>
        <w:pStyle w:val="Listenabsatz"/>
      </w:pPr>
      <w:r>
        <w:t>Christian Mundt</w:t>
      </w:r>
      <w:r w:rsidR="00E71285">
        <w:t xml:space="preserve">, </w:t>
      </w:r>
      <w:r>
        <w:t>Präsident FDP Stadt</w:t>
      </w:r>
      <w:r w:rsidR="00E71285">
        <w:t xml:space="preserve">, </w:t>
      </w:r>
      <w:r>
        <w:t>078 881 68 56</w:t>
      </w:r>
    </w:p>
    <w:p w14:paraId="64F9D093" w14:textId="77777777" w:rsidR="00BC54E6" w:rsidRDefault="00BC54E6" w:rsidP="00BC54E6">
      <w:pPr>
        <w:pStyle w:val="Listenabsatz"/>
        <w:numPr>
          <w:ilvl w:val="0"/>
          <w:numId w:val="0"/>
        </w:numPr>
        <w:ind w:left="720"/>
      </w:pPr>
    </w:p>
    <w:p w14:paraId="4A059398" w14:textId="47FDA392" w:rsidR="002B7370" w:rsidRDefault="002B7370" w:rsidP="00E71285">
      <w:pPr>
        <w:pStyle w:val="Listenabsatz"/>
      </w:pPr>
      <w:r>
        <w:t>Stephan Schlatter, Grossstadtrat, 0779 674 45 59</w:t>
      </w:r>
    </w:p>
    <w:p w14:paraId="0411E8D6" w14:textId="77777777" w:rsidR="002B7370" w:rsidRPr="00E71285" w:rsidRDefault="002B7370" w:rsidP="002B7370">
      <w:pPr>
        <w:pStyle w:val="Listenabsatz"/>
        <w:numPr>
          <w:ilvl w:val="0"/>
          <w:numId w:val="0"/>
        </w:numPr>
        <w:ind w:left="720"/>
      </w:pPr>
    </w:p>
    <w:sectPr w:rsidR="002B7370" w:rsidRPr="00E71285" w:rsidSect="00662A8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9651" w14:textId="77777777" w:rsidR="00731C31" w:rsidRDefault="00731C31" w:rsidP="00E4787B">
      <w:pPr>
        <w:spacing w:after="0"/>
      </w:pPr>
      <w:r>
        <w:separator/>
      </w:r>
    </w:p>
  </w:endnote>
  <w:endnote w:type="continuationSeparator" w:id="0">
    <w:p w14:paraId="128F6D2B" w14:textId="77777777" w:rsidR="00731C31" w:rsidRDefault="00731C31" w:rsidP="00E478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notype Univers 420 Condensed">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9504" w14:textId="77777777" w:rsidR="00397D1E" w:rsidRDefault="00397D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1E8F" w14:textId="77777777" w:rsidR="009F4AFE" w:rsidRPr="00665A25" w:rsidRDefault="009F4AFE" w:rsidP="009F4AFE">
    <w:pPr>
      <w:pStyle w:val="Fuzeile"/>
      <w:spacing w:after="120"/>
      <w:rPr>
        <w:color w:val="2F60AC"/>
      </w:rPr>
    </w:pPr>
    <w:r w:rsidRPr="00665A25">
      <w:rPr>
        <w:noProof/>
        <w:color w:val="2F60AC"/>
      </w:rPr>
      <w:drawing>
        <wp:anchor distT="0" distB="0" distL="114300" distR="114300" simplePos="0" relativeHeight="251659264" behindDoc="1" locked="0" layoutInCell="1" allowOverlap="1" wp14:anchorId="5001632B" wp14:editId="604642D5">
          <wp:simplePos x="0" y="0"/>
          <wp:positionH relativeFrom="margin">
            <wp:align>right</wp:align>
          </wp:positionH>
          <wp:positionV relativeFrom="bottomMargin">
            <wp:posOffset>-623570</wp:posOffset>
          </wp:positionV>
          <wp:extent cx="6685277" cy="899795"/>
          <wp:effectExtent l="0" t="0" r="190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5277" cy="8997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65A25">
      <w:rPr>
        <w:color w:val="2F60AC"/>
      </w:rPr>
      <w:t>FDP.Die</w:t>
    </w:r>
    <w:proofErr w:type="spellEnd"/>
    <w:r w:rsidRPr="00665A25">
      <w:rPr>
        <w:color w:val="2F60AC"/>
      </w:rPr>
      <w:t xml:space="preserve"> Liberalen </w:t>
    </w:r>
    <w:r>
      <w:rPr>
        <w:color w:val="2F60AC"/>
      </w:rPr>
      <w:t>|</w:t>
    </w:r>
    <w:r w:rsidRPr="00665A25">
      <w:rPr>
        <w:color w:val="2F60AC"/>
      </w:rPr>
      <w:t xml:space="preserve"> </w:t>
    </w:r>
    <w:r w:rsidR="00A478B5">
      <w:rPr>
        <w:color w:val="2F60AC"/>
      </w:rPr>
      <w:t>Stadt Schaffhausen</w:t>
    </w:r>
    <w:r w:rsidRPr="00665A25">
      <w:rPr>
        <w:color w:val="2F60AC"/>
      </w:rPr>
      <w:t xml:space="preserve"> </w:t>
    </w:r>
    <w:r>
      <w:rPr>
        <w:color w:val="2F60AC"/>
      </w:rPr>
      <w:t>|</w:t>
    </w:r>
    <w:r w:rsidRPr="00665A25">
      <w:rPr>
        <w:color w:val="2F60AC"/>
      </w:rPr>
      <w:t xml:space="preserve"> </w:t>
    </w:r>
    <w:r w:rsidR="00797074">
      <w:rPr>
        <w:color w:val="2F60AC"/>
      </w:rPr>
      <w:t>8200 Schaffhausen</w:t>
    </w:r>
  </w:p>
  <w:p w14:paraId="7DE62099" w14:textId="77777777" w:rsidR="00EC391C" w:rsidRPr="009F4AFE" w:rsidRDefault="009F4AFE" w:rsidP="009F4AFE">
    <w:pPr>
      <w:pStyle w:val="Fuzeile"/>
      <w:rPr>
        <w:color w:val="0D52A0"/>
      </w:rPr>
    </w:pPr>
    <w:r>
      <w:rPr>
        <w:noProof/>
        <w:color w:val="2F60AC"/>
      </w:rPr>
      <w:drawing>
        <wp:inline distT="0" distB="0" distL="0" distR="0" wp14:anchorId="027ED9E5" wp14:editId="5779EAF9">
          <wp:extent cx="97666" cy="97666"/>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flipH="1">
                    <a:off x="0" y="0"/>
                    <a:ext cx="97666" cy="97666"/>
                  </a:xfrm>
                  <a:prstGeom prst="rect">
                    <a:avLst/>
                  </a:prstGeom>
                  <a:noFill/>
                  <a:ln>
                    <a:noFill/>
                  </a:ln>
                </pic:spPr>
              </pic:pic>
            </a:graphicData>
          </a:graphic>
        </wp:inline>
      </w:drawing>
    </w:r>
    <w:r>
      <w:rPr>
        <w:color w:val="2F60AC"/>
      </w:rPr>
      <w:t xml:space="preserve"> </w:t>
    </w:r>
    <w:r w:rsidRPr="002640C8">
      <w:rPr>
        <w:color w:val="2F60AC"/>
      </w:rPr>
      <w:t>+41 (0)</w:t>
    </w:r>
    <w:r w:rsidR="00797074">
      <w:rPr>
        <w:color w:val="2F60AC"/>
      </w:rPr>
      <w:t>7</w:t>
    </w:r>
    <w:r w:rsidR="00A478B5">
      <w:rPr>
        <w:color w:val="2F60AC"/>
      </w:rPr>
      <w:t>8</w:t>
    </w:r>
    <w:r w:rsidRPr="002640C8">
      <w:rPr>
        <w:color w:val="2F60AC"/>
      </w:rPr>
      <w:t> </w:t>
    </w:r>
    <w:r w:rsidR="00A478B5">
      <w:rPr>
        <w:color w:val="2F60AC"/>
      </w:rPr>
      <w:t>881</w:t>
    </w:r>
    <w:r w:rsidRPr="002640C8">
      <w:rPr>
        <w:color w:val="2F60AC"/>
      </w:rPr>
      <w:t xml:space="preserve"> </w:t>
    </w:r>
    <w:r w:rsidR="00A478B5">
      <w:rPr>
        <w:color w:val="2F60AC"/>
      </w:rPr>
      <w:t>6</w:t>
    </w:r>
    <w:r w:rsidR="00797074">
      <w:rPr>
        <w:color w:val="2F60AC"/>
      </w:rPr>
      <w:t>8</w:t>
    </w:r>
    <w:r w:rsidRPr="002640C8">
      <w:rPr>
        <w:color w:val="2F60AC"/>
      </w:rPr>
      <w:t xml:space="preserve"> </w:t>
    </w:r>
    <w:r w:rsidR="00A478B5">
      <w:rPr>
        <w:color w:val="2F60AC"/>
      </w:rPr>
      <w:t>56</w:t>
    </w:r>
    <w:r w:rsidRPr="002640C8">
      <w:rPr>
        <w:color w:val="2F60AC"/>
      </w:rPr>
      <w:t xml:space="preserve"> </w:t>
    </w:r>
    <w:r>
      <w:rPr>
        <w:color w:val="2F60AC"/>
      </w:rPr>
      <w:t>|</w:t>
    </w:r>
    <w:r w:rsidRPr="002640C8">
      <w:rPr>
        <w:color w:val="2F60AC"/>
      </w:rPr>
      <w:t xml:space="preserve"> </w:t>
    </w:r>
    <w:r>
      <w:rPr>
        <w:noProof/>
        <w:color w:val="2F60AC"/>
      </w:rPr>
      <w:drawing>
        <wp:inline distT="0" distB="0" distL="0" distR="0" wp14:anchorId="7B3848EB" wp14:editId="395256E2">
          <wp:extent cx="97666" cy="97666"/>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flipH="1">
                    <a:off x="0" y="0"/>
                    <a:ext cx="97666" cy="97666"/>
                  </a:xfrm>
                  <a:prstGeom prst="rect">
                    <a:avLst/>
                  </a:prstGeom>
                  <a:noFill/>
                  <a:ln>
                    <a:noFill/>
                  </a:ln>
                </pic:spPr>
              </pic:pic>
            </a:graphicData>
          </a:graphic>
        </wp:inline>
      </w:drawing>
    </w:r>
    <w:r w:rsidRPr="002640C8">
      <w:rPr>
        <w:color w:val="2F60AC"/>
      </w:rPr>
      <w:t xml:space="preserve"> www.fdp</w:t>
    </w:r>
    <w:r w:rsidR="008A5EA0">
      <w:rPr>
        <w:color w:val="2F60AC"/>
      </w:rPr>
      <w:t>-schaffhausen</w:t>
    </w:r>
    <w:r w:rsidRPr="002640C8">
      <w:rPr>
        <w:color w:val="2F60AC"/>
      </w:rPr>
      <w:t>.ch</w:t>
    </w:r>
    <w:r w:rsidRPr="002640C8">
      <w:rPr>
        <w:rStyle w:val="Hyperlink"/>
        <w:color w:val="2F60AC"/>
        <w:u w:val="none"/>
      </w:rPr>
      <w:t xml:space="preserve"> </w:t>
    </w:r>
    <w:r>
      <w:rPr>
        <w:color w:val="2F60AC"/>
      </w:rPr>
      <w:t>|</w:t>
    </w:r>
    <w:r w:rsidRPr="002640C8">
      <w:rPr>
        <w:rStyle w:val="Hyperlink"/>
        <w:color w:val="2F60AC"/>
        <w:u w:val="none"/>
      </w:rPr>
      <w:t xml:space="preserve"> </w:t>
    </w:r>
    <w:r w:rsidRPr="00665A25">
      <w:rPr>
        <w:rStyle w:val="Hyperlink"/>
        <w:noProof/>
        <w:color w:val="2F60AC"/>
        <w:u w:val="none"/>
      </w:rPr>
      <w:drawing>
        <wp:inline distT="0" distB="0" distL="0" distR="0" wp14:anchorId="26DBEB27" wp14:editId="5DD902D8">
          <wp:extent cx="79200" cy="79200"/>
          <wp:effectExtent l="0" t="0" r="0" b="0"/>
          <wp:docPr id="23" name="Graphiqu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Graphique 68"/>
                  <pic:cNvPicPr/>
                </pic:nvPicPr>
                <pic:blipFill>
                  <a:blip r:embed="rId4">
                    <a:extLst>
                      <a:ext uri="{28A0092B-C50C-407E-A947-70E740481C1C}">
                        <a14:useLocalDpi xmlns:a14="http://schemas.microsoft.com/office/drawing/2010/main" val="0"/>
                      </a:ext>
                    </a:extLst>
                  </a:blip>
                  <a:stretch>
                    <a:fillRect/>
                  </a:stretch>
                </pic:blipFill>
                <pic:spPr>
                  <a:xfrm>
                    <a:off x="0" y="0"/>
                    <a:ext cx="79200" cy="79200"/>
                  </a:xfrm>
                  <a:prstGeom prst="rect">
                    <a:avLst/>
                  </a:prstGeom>
                </pic:spPr>
              </pic:pic>
            </a:graphicData>
          </a:graphic>
        </wp:inline>
      </w:drawing>
    </w:r>
    <w:r w:rsidRPr="002640C8">
      <w:rPr>
        <w:rStyle w:val="Hyperlink"/>
        <w:color w:val="2F60AC"/>
        <w:u w:val="none"/>
      </w:rPr>
      <w:t xml:space="preserve"> </w:t>
    </w:r>
    <w:r w:rsidRPr="002640C8">
      <w:rPr>
        <w:color w:val="2F60AC"/>
      </w:rPr>
      <w:t>info@fdp</w:t>
    </w:r>
    <w:r w:rsidR="00D2216F">
      <w:rPr>
        <w:color w:val="2F60AC"/>
      </w:rPr>
      <w:t>-s</w:t>
    </w:r>
    <w:r w:rsidR="00A478B5">
      <w:rPr>
        <w:color w:val="2F60AC"/>
      </w:rPr>
      <w:t>chaffhausen</w:t>
    </w:r>
    <w:r w:rsidRPr="002640C8">
      <w:rPr>
        <w:color w:val="2F60AC"/>
      </w:rPr>
      <w:t xml:space="preserve">.ch </w:t>
    </w:r>
    <w:r>
      <w:rPr>
        <w:color w:val="2F60AC"/>
      </w:rPr>
      <w:t>|</w:t>
    </w:r>
    <w:r w:rsidRPr="002640C8">
      <w:rPr>
        <w:color w:val="2F60AC"/>
      </w:rPr>
      <w:t xml:space="preserve"> </w:t>
    </w:r>
    <w:r w:rsidRPr="002640C8">
      <w:rPr>
        <w:color w:val="2F60AC"/>
      </w:rPr>
      <w:tab/>
      <w:t xml:space="preserve">Seite </w:t>
    </w:r>
    <w:r w:rsidRPr="002640C8">
      <w:rPr>
        <w:b/>
        <w:bCs/>
        <w:color w:val="2F60AC"/>
      </w:rPr>
      <w:fldChar w:fldCharType="begin"/>
    </w:r>
    <w:r w:rsidRPr="002640C8">
      <w:rPr>
        <w:b/>
        <w:bCs/>
        <w:color w:val="2F60AC"/>
      </w:rPr>
      <w:instrText xml:space="preserve"> PAGE   \* MERGEFORMAT </w:instrText>
    </w:r>
    <w:r w:rsidRPr="002640C8">
      <w:rPr>
        <w:b/>
        <w:bCs/>
        <w:color w:val="2F60AC"/>
      </w:rPr>
      <w:fldChar w:fldCharType="separate"/>
    </w:r>
    <w:r>
      <w:rPr>
        <w:b/>
        <w:bCs/>
        <w:color w:val="2F60AC"/>
      </w:rPr>
      <w:t>1</w:t>
    </w:r>
    <w:r w:rsidRPr="002640C8">
      <w:rPr>
        <w:b/>
        <w:bCs/>
        <w:color w:val="2F60AC"/>
      </w:rPr>
      <w:fldChar w:fldCharType="end"/>
    </w:r>
    <w:r w:rsidRPr="002640C8">
      <w:rPr>
        <w:color w:val="2F60AC"/>
      </w:rPr>
      <w:t xml:space="preserve"> </w:t>
    </w:r>
    <w:r>
      <w:rPr>
        <w:color w:val="2F60AC"/>
      </w:rPr>
      <w:t>/</w:t>
    </w:r>
    <w:r w:rsidRPr="002640C8">
      <w:rPr>
        <w:color w:val="2F60AC"/>
      </w:rPr>
      <w:t xml:space="preserve"> </w:t>
    </w:r>
    <w:r w:rsidRPr="002640C8">
      <w:rPr>
        <w:b/>
        <w:bCs/>
        <w:color w:val="2F60AC"/>
      </w:rPr>
      <w:fldChar w:fldCharType="begin"/>
    </w:r>
    <w:r w:rsidRPr="002640C8">
      <w:rPr>
        <w:b/>
        <w:bCs/>
        <w:color w:val="2F60AC"/>
      </w:rPr>
      <w:instrText xml:space="preserve"> NUMPAGES   \* MERGEFORMAT </w:instrText>
    </w:r>
    <w:r w:rsidRPr="002640C8">
      <w:rPr>
        <w:b/>
        <w:bCs/>
        <w:color w:val="2F60AC"/>
      </w:rPr>
      <w:fldChar w:fldCharType="separate"/>
    </w:r>
    <w:r>
      <w:rPr>
        <w:b/>
        <w:bCs/>
        <w:color w:val="2F60AC"/>
      </w:rPr>
      <w:t>1</w:t>
    </w:r>
    <w:r w:rsidRPr="002640C8">
      <w:rPr>
        <w:b/>
        <w:bCs/>
        <w:color w:val="2F60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C4EA" w14:textId="77777777" w:rsidR="00397D1E" w:rsidRDefault="00397D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D1CF" w14:textId="77777777" w:rsidR="00731C31" w:rsidRDefault="00731C31" w:rsidP="00E4787B">
      <w:pPr>
        <w:spacing w:after="0"/>
      </w:pPr>
      <w:bookmarkStart w:id="0" w:name="_Hlk111638242"/>
      <w:bookmarkEnd w:id="0"/>
      <w:r>
        <w:separator/>
      </w:r>
    </w:p>
  </w:footnote>
  <w:footnote w:type="continuationSeparator" w:id="0">
    <w:p w14:paraId="373E0CDC" w14:textId="77777777" w:rsidR="00731C31" w:rsidRDefault="00731C31" w:rsidP="00E478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3411" w14:textId="77777777" w:rsidR="00397D1E" w:rsidRDefault="00397D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F40A" w14:textId="77777777" w:rsidR="00BF5E08" w:rsidRDefault="00BF5E08">
    <w:pPr>
      <w:pStyle w:val="Kopfzeile"/>
    </w:pPr>
    <w:r>
      <w:rPr>
        <w:noProof/>
      </w:rPr>
      <w:drawing>
        <wp:inline distT="0" distB="0" distL="0" distR="0" wp14:anchorId="6394D758" wp14:editId="60163BCF">
          <wp:extent cx="6664858" cy="899999"/>
          <wp:effectExtent l="0" t="0" r="317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4858" cy="89999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D5DE" w14:textId="77777777" w:rsidR="00397D1E" w:rsidRDefault="00397D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D9CEFE8"/>
    <w:lvl w:ilvl="0">
      <w:start w:val="1"/>
      <w:numFmt w:val="bullet"/>
      <w:pStyle w:val="Aufzhlungszeichen5"/>
      <w:lvlText w:val="›"/>
      <w:lvlJc w:val="left"/>
      <w:pPr>
        <w:ind w:left="1492" w:hanging="360"/>
      </w:pPr>
      <w:rPr>
        <w:rFonts w:ascii="Arial" w:hAnsi="Arial" w:hint="default"/>
        <w:color w:val="009EE3"/>
      </w:rPr>
    </w:lvl>
  </w:abstractNum>
  <w:abstractNum w:abstractNumId="1" w15:restartNumberingAfterBreak="0">
    <w:nsid w:val="FFFFFF81"/>
    <w:multiLevelType w:val="singleLevel"/>
    <w:tmpl w:val="9C0E346C"/>
    <w:lvl w:ilvl="0">
      <w:start w:val="1"/>
      <w:numFmt w:val="bullet"/>
      <w:pStyle w:val="Aufzhlungszeichen4"/>
      <w:lvlText w:val="›"/>
      <w:lvlJc w:val="left"/>
      <w:pPr>
        <w:ind w:left="1209" w:hanging="360"/>
      </w:pPr>
      <w:rPr>
        <w:rFonts w:ascii="Arial" w:hAnsi="Arial" w:hint="default"/>
        <w:color w:val="E8308A" w:themeColor="accent3"/>
      </w:rPr>
    </w:lvl>
  </w:abstractNum>
  <w:abstractNum w:abstractNumId="2" w15:restartNumberingAfterBreak="0">
    <w:nsid w:val="FFFFFF82"/>
    <w:multiLevelType w:val="singleLevel"/>
    <w:tmpl w:val="FAB6E5C0"/>
    <w:lvl w:ilvl="0">
      <w:start w:val="1"/>
      <w:numFmt w:val="bullet"/>
      <w:pStyle w:val="Aufzhlungszeichen3"/>
      <w:lvlText w:val="›"/>
      <w:lvlJc w:val="left"/>
      <w:pPr>
        <w:ind w:left="926" w:hanging="360"/>
      </w:pPr>
      <w:rPr>
        <w:rFonts w:ascii="Arial" w:hAnsi="Arial" w:hint="default"/>
        <w:color w:val="009EE3"/>
      </w:rPr>
    </w:lvl>
  </w:abstractNum>
  <w:abstractNum w:abstractNumId="3" w15:restartNumberingAfterBreak="0">
    <w:nsid w:val="FFFFFF83"/>
    <w:multiLevelType w:val="singleLevel"/>
    <w:tmpl w:val="BC384A70"/>
    <w:lvl w:ilvl="0">
      <w:start w:val="1"/>
      <w:numFmt w:val="bullet"/>
      <w:pStyle w:val="Aufzhlungszeichen2"/>
      <w:lvlText w:val="›"/>
      <w:lvlJc w:val="left"/>
      <w:pPr>
        <w:ind w:left="643" w:hanging="360"/>
      </w:pPr>
      <w:rPr>
        <w:rFonts w:ascii="Arial" w:hAnsi="Arial" w:hint="default"/>
        <w:color w:val="E8308A" w:themeColor="accent3"/>
      </w:rPr>
    </w:lvl>
  </w:abstractNum>
  <w:abstractNum w:abstractNumId="4" w15:restartNumberingAfterBreak="0">
    <w:nsid w:val="FFFFFF89"/>
    <w:multiLevelType w:val="singleLevel"/>
    <w:tmpl w:val="5ED80C8C"/>
    <w:lvl w:ilvl="0">
      <w:start w:val="1"/>
      <w:numFmt w:val="bullet"/>
      <w:pStyle w:val="Aufzhlungszeichen"/>
      <w:lvlText w:val="›"/>
      <w:lvlJc w:val="left"/>
      <w:pPr>
        <w:ind w:left="360" w:hanging="360"/>
      </w:pPr>
      <w:rPr>
        <w:rFonts w:ascii="Arial" w:hAnsi="Arial" w:hint="default"/>
        <w:color w:val="009EE3"/>
      </w:rPr>
    </w:lvl>
  </w:abstractNum>
  <w:abstractNum w:abstractNumId="5" w15:restartNumberingAfterBreak="0">
    <w:nsid w:val="13321E87"/>
    <w:multiLevelType w:val="multilevel"/>
    <w:tmpl w:val="09F0BA0E"/>
    <w:lvl w:ilvl="0">
      <w:start w:val="1"/>
      <w:numFmt w:val="decimal"/>
      <w:pStyle w:val="berschrift1"/>
      <w:lvlText w:val="%1"/>
      <w:lvlJc w:val="left"/>
      <w:pPr>
        <w:ind w:left="355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E580962"/>
    <w:multiLevelType w:val="multilevel"/>
    <w:tmpl w:val="AD1C85E0"/>
    <w:styleLink w:val="Listenabsatzformatiert"/>
    <w:lvl w:ilvl="0">
      <w:start w:val="1"/>
      <w:numFmt w:val="bullet"/>
      <w:lvlText w:val="›"/>
      <w:lvlJc w:val="left"/>
      <w:pPr>
        <w:ind w:left="720" w:hanging="360"/>
      </w:pPr>
      <w:rPr>
        <w:rFonts w:ascii="Arial" w:hAnsi="Arial" w:hint="default"/>
        <w:color w:val="009EE3"/>
      </w:rPr>
    </w:lvl>
    <w:lvl w:ilvl="1">
      <w:start w:val="1"/>
      <w:numFmt w:val="bullet"/>
      <w:lvlText w:val="›"/>
      <w:lvlJc w:val="left"/>
      <w:pPr>
        <w:ind w:left="1440" w:hanging="360"/>
      </w:pPr>
      <w:rPr>
        <w:rFonts w:ascii="Arial" w:hAnsi="Arial" w:hint="default"/>
        <w:color w:val="009EE3"/>
      </w:rPr>
    </w:lvl>
    <w:lvl w:ilvl="2">
      <w:start w:val="1"/>
      <w:numFmt w:val="bullet"/>
      <w:lvlText w:val="›"/>
      <w:lvlJc w:val="left"/>
      <w:pPr>
        <w:ind w:left="2160" w:hanging="360"/>
      </w:pPr>
      <w:rPr>
        <w:rFonts w:ascii="Arial" w:hAnsi="Arial" w:hint="default"/>
        <w:color w:val="009EE3"/>
      </w:rPr>
    </w:lvl>
    <w:lvl w:ilvl="3">
      <w:start w:val="1"/>
      <w:numFmt w:val="bullet"/>
      <w:lvlText w:val="›"/>
      <w:lvlJc w:val="left"/>
      <w:pPr>
        <w:ind w:left="2880" w:hanging="360"/>
      </w:pPr>
      <w:rPr>
        <w:rFonts w:ascii="Arial" w:hAnsi="Arial" w:hint="default"/>
        <w:color w:val="009EE3"/>
      </w:rPr>
    </w:lvl>
    <w:lvl w:ilvl="4">
      <w:start w:val="1"/>
      <w:numFmt w:val="bullet"/>
      <w:lvlText w:val="›"/>
      <w:lvlJc w:val="left"/>
      <w:pPr>
        <w:ind w:left="3600" w:hanging="360"/>
      </w:pPr>
      <w:rPr>
        <w:rFonts w:ascii="Arial" w:hAnsi="Arial" w:hint="default"/>
        <w:color w:val="009EE3"/>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4F49EF"/>
    <w:multiLevelType w:val="hybridMultilevel"/>
    <w:tmpl w:val="CB8AF60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2DE1A99"/>
    <w:multiLevelType w:val="hybridMultilevel"/>
    <w:tmpl w:val="9C6E9F5C"/>
    <w:lvl w:ilvl="0" w:tplc="FE06C482">
      <w:start w:val="1"/>
      <w:numFmt w:val="decimal"/>
      <w:pStyle w:val="Nummerierung"/>
      <w:lvlText w:val="%1."/>
      <w:lvlJc w:val="left"/>
      <w:pPr>
        <w:ind w:left="720" w:hanging="360"/>
      </w:pPr>
      <w:rPr>
        <w:color w:val="E8308A" w:themeColor="accent3"/>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64C1614"/>
    <w:multiLevelType w:val="hybridMultilevel"/>
    <w:tmpl w:val="6A40A606"/>
    <w:lvl w:ilvl="0" w:tplc="AB5C8E48">
      <w:start w:val="1"/>
      <w:numFmt w:val="bullet"/>
      <w:pStyle w:val="Listenabsatz"/>
      <w:lvlText w:val="›"/>
      <w:lvlJc w:val="left"/>
      <w:pPr>
        <w:ind w:left="720" w:hanging="360"/>
      </w:pPr>
      <w:rPr>
        <w:rFonts w:ascii="Arial" w:hAnsi="Arial" w:hint="default"/>
        <w:color w:val="E8308A" w:themeColor="accent3"/>
      </w:rPr>
    </w:lvl>
    <w:lvl w:ilvl="1" w:tplc="C8806826">
      <w:start w:val="1"/>
      <w:numFmt w:val="bullet"/>
      <w:lvlText w:val="›"/>
      <w:lvlJc w:val="left"/>
      <w:pPr>
        <w:ind w:left="1440" w:hanging="360"/>
      </w:pPr>
      <w:rPr>
        <w:rFonts w:ascii="Arial" w:hAnsi="Arial" w:hint="default"/>
        <w:color w:val="009EE3"/>
      </w:rPr>
    </w:lvl>
    <w:lvl w:ilvl="2" w:tplc="A80A3352">
      <w:start w:val="1"/>
      <w:numFmt w:val="bullet"/>
      <w:lvlText w:val="›"/>
      <w:lvlJc w:val="left"/>
      <w:pPr>
        <w:ind w:left="2160" w:hanging="360"/>
      </w:pPr>
      <w:rPr>
        <w:rFonts w:ascii="Arial" w:hAnsi="Arial" w:hint="default"/>
        <w:color w:val="009EE3"/>
      </w:rPr>
    </w:lvl>
    <w:lvl w:ilvl="3" w:tplc="2662D86C">
      <w:start w:val="1"/>
      <w:numFmt w:val="bullet"/>
      <w:lvlText w:val="›"/>
      <w:lvlJc w:val="left"/>
      <w:pPr>
        <w:ind w:left="2880" w:hanging="360"/>
      </w:pPr>
      <w:rPr>
        <w:rFonts w:ascii="Arial" w:hAnsi="Arial" w:hint="default"/>
        <w:color w:val="009EE3"/>
      </w:rPr>
    </w:lvl>
    <w:lvl w:ilvl="4" w:tplc="B5BEAE38">
      <w:start w:val="1"/>
      <w:numFmt w:val="bullet"/>
      <w:lvlText w:val="›"/>
      <w:lvlJc w:val="left"/>
      <w:pPr>
        <w:ind w:left="3600" w:hanging="360"/>
      </w:pPr>
      <w:rPr>
        <w:rFonts w:ascii="Arial" w:hAnsi="Arial" w:hint="default"/>
        <w:color w:val="009EE3"/>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70994665">
    <w:abstractNumId w:val="4"/>
  </w:num>
  <w:num w:numId="2" w16cid:durableId="859930433">
    <w:abstractNumId w:val="3"/>
  </w:num>
  <w:num w:numId="3" w16cid:durableId="1509103087">
    <w:abstractNumId w:val="2"/>
  </w:num>
  <w:num w:numId="4" w16cid:durableId="254826174">
    <w:abstractNumId w:val="1"/>
  </w:num>
  <w:num w:numId="5" w16cid:durableId="798767769">
    <w:abstractNumId w:val="0"/>
  </w:num>
  <w:num w:numId="6" w16cid:durableId="1565720912">
    <w:abstractNumId w:val="9"/>
  </w:num>
  <w:num w:numId="7" w16cid:durableId="73599770">
    <w:abstractNumId w:val="6"/>
  </w:num>
  <w:num w:numId="8" w16cid:durableId="403646733">
    <w:abstractNumId w:val="8"/>
  </w:num>
  <w:num w:numId="9" w16cid:durableId="1639871491">
    <w:abstractNumId w:val="5"/>
  </w:num>
  <w:num w:numId="10" w16cid:durableId="16115522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701"/>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03"/>
    <w:rsid w:val="000213A2"/>
    <w:rsid w:val="00032235"/>
    <w:rsid w:val="00033FAF"/>
    <w:rsid w:val="000407A4"/>
    <w:rsid w:val="000704BC"/>
    <w:rsid w:val="000728D1"/>
    <w:rsid w:val="00074C40"/>
    <w:rsid w:val="00081F7A"/>
    <w:rsid w:val="00090F35"/>
    <w:rsid w:val="00096678"/>
    <w:rsid w:val="000A06B6"/>
    <w:rsid w:val="000A4A96"/>
    <w:rsid w:val="000C1972"/>
    <w:rsid w:val="000C4BFB"/>
    <w:rsid w:val="000C71F8"/>
    <w:rsid w:val="000D6BCB"/>
    <w:rsid w:val="000E196E"/>
    <w:rsid w:val="000F0B65"/>
    <w:rsid w:val="0010426F"/>
    <w:rsid w:val="001523A8"/>
    <w:rsid w:val="00157EFE"/>
    <w:rsid w:val="00166CFD"/>
    <w:rsid w:val="0017546C"/>
    <w:rsid w:val="0018154E"/>
    <w:rsid w:val="001877A0"/>
    <w:rsid w:val="001935BA"/>
    <w:rsid w:val="001A5FAB"/>
    <w:rsid w:val="001C043D"/>
    <w:rsid w:val="001C066D"/>
    <w:rsid w:val="001C3B26"/>
    <w:rsid w:val="001D3D16"/>
    <w:rsid w:val="001E789E"/>
    <w:rsid w:val="001F081A"/>
    <w:rsid w:val="00204637"/>
    <w:rsid w:val="00222399"/>
    <w:rsid w:val="00223D6C"/>
    <w:rsid w:val="00223E9C"/>
    <w:rsid w:val="00233B0D"/>
    <w:rsid w:val="00235936"/>
    <w:rsid w:val="002640C8"/>
    <w:rsid w:val="00294CB1"/>
    <w:rsid w:val="002B190E"/>
    <w:rsid w:val="002B7370"/>
    <w:rsid w:val="002E4123"/>
    <w:rsid w:val="002F6941"/>
    <w:rsid w:val="00304BD2"/>
    <w:rsid w:val="003072A6"/>
    <w:rsid w:val="00307ECF"/>
    <w:rsid w:val="00324C01"/>
    <w:rsid w:val="003260D0"/>
    <w:rsid w:val="00331F60"/>
    <w:rsid w:val="00332AAD"/>
    <w:rsid w:val="003454F0"/>
    <w:rsid w:val="0034753F"/>
    <w:rsid w:val="00370A48"/>
    <w:rsid w:val="0037662F"/>
    <w:rsid w:val="003944E1"/>
    <w:rsid w:val="00397D1E"/>
    <w:rsid w:val="00397D83"/>
    <w:rsid w:val="003A14B0"/>
    <w:rsid w:val="003E0721"/>
    <w:rsid w:val="003E13AB"/>
    <w:rsid w:val="003E54E4"/>
    <w:rsid w:val="00400772"/>
    <w:rsid w:val="00407D6D"/>
    <w:rsid w:val="00416F49"/>
    <w:rsid w:val="00425D33"/>
    <w:rsid w:val="00431D06"/>
    <w:rsid w:val="004708A0"/>
    <w:rsid w:val="00485C08"/>
    <w:rsid w:val="004A3948"/>
    <w:rsid w:val="004A7BF4"/>
    <w:rsid w:val="004C3B53"/>
    <w:rsid w:val="004C3B62"/>
    <w:rsid w:val="004C41F2"/>
    <w:rsid w:val="004C58EE"/>
    <w:rsid w:val="004D2777"/>
    <w:rsid w:val="004D3C43"/>
    <w:rsid w:val="004F25F1"/>
    <w:rsid w:val="004F3E5A"/>
    <w:rsid w:val="00505ED9"/>
    <w:rsid w:val="00555786"/>
    <w:rsid w:val="00556BB4"/>
    <w:rsid w:val="00575A0C"/>
    <w:rsid w:val="005867C2"/>
    <w:rsid w:val="0059319D"/>
    <w:rsid w:val="00594B66"/>
    <w:rsid w:val="005A0453"/>
    <w:rsid w:val="005A18EF"/>
    <w:rsid w:val="005A67A7"/>
    <w:rsid w:val="005B2434"/>
    <w:rsid w:val="005C7B50"/>
    <w:rsid w:val="005D52CF"/>
    <w:rsid w:val="005D5D97"/>
    <w:rsid w:val="005F1A9B"/>
    <w:rsid w:val="0061200F"/>
    <w:rsid w:val="0061560A"/>
    <w:rsid w:val="0063075A"/>
    <w:rsid w:val="00630AEA"/>
    <w:rsid w:val="00632A6E"/>
    <w:rsid w:val="00640CD9"/>
    <w:rsid w:val="00642388"/>
    <w:rsid w:val="00653EAC"/>
    <w:rsid w:val="00660638"/>
    <w:rsid w:val="00662A80"/>
    <w:rsid w:val="00665A25"/>
    <w:rsid w:val="006660E0"/>
    <w:rsid w:val="0069259A"/>
    <w:rsid w:val="006A0F6D"/>
    <w:rsid w:val="006A765B"/>
    <w:rsid w:val="006C2205"/>
    <w:rsid w:val="006D20B3"/>
    <w:rsid w:val="006D2F2B"/>
    <w:rsid w:val="006D42A4"/>
    <w:rsid w:val="006D44E7"/>
    <w:rsid w:val="006D718C"/>
    <w:rsid w:val="006E3DB0"/>
    <w:rsid w:val="006E6A95"/>
    <w:rsid w:val="006F30AE"/>
    <w:rsid w:val="007149D7"/>
    <w:rsid w:val="0071769F"/>
    <w:rsid w:val="00731C31"/>
    <w:rsid w:val="0074701A"/>
    <w:rsid w:val="00751F18"/>
    <w:rsid w:val="00760EA4"/>
    <w:rsid w:val="00783559"/>
    <w:rsid w:val="007863B8"/>
    <w:rsid w:val="00797074"/>
    <w:rsid w:val="007A010A"/>
    <w:rsid w:val="007A584A"/>
    <w:rsid w:val="007B7BD6"/>
    <w:rsid w:val="007C0E45"/>
    <w:rsid w:val="007C316D"/>
    <w:rsid w:val="007E09D6"/>
    <w:rsid w:val="007E5282"/>
    <w:rsid w:val="007F1CF5"/>
    <w:rsid w:val="007F76B6"/>
    <w:rsid w:val="00807105"/>
    <w:rsid w:val="00812903"/>
    <w:rsid w:val="00815911"/>
    <w:rsid w:val="00831793"/>
    <w:rsid w:val="0083333C"/>
    <w:rsid w:val="00844B09"/>
    <w:rsid w:val="00855837"/>
    <w:rsid w:val="00856921"/>
    <w:rsid w:val="00874747"/>
    <w:rsid w:val="00876EB0"/>
    <w:rsid w:val="008810D0"/>
    <w:rsid w:val="008A5EA0"/>
    <w:rsid w:val="008C3DC3"/>
    <w:rsid w:val="008D27E3"/>
    <w:rsid w:val="00911C9F"/>
    <w:rsid w:val="00912C9A"/>
    <w:rsid w:val="00912E1B"/>
    <w:rsid w:val="00915B54"/>
    <w:rsid w:val="009216A0"/>
    <w:rsid w:val="009310DF"/>
    <w:rsid w:val="00933041"/>
    <w:rsid w:val="00934B6F"/>
    <w:rsid w:val="00941AFE"/>
    <w:rsid w:val="00965311"/>
    <w:rsid w:val="00976D34"/>
    <w:rsid w:val="009811DF"/>
    <w:rsid w:val="00982B31"/>
    <w:rsid w:val="00984599"/>
    <w:rsid w:val="009943F4"/>
    <w:rsid w:val="009973E9"/>
    <w:rsid w:val="009B29F2"/>
    <w:rsid w:val="009C0577"/>
    <w:rsid w:val="009C1B4F"/>
    <w:rsid w:val="009C6E21"/>
    <w:rsid w:val="009D01B7"/>
    <w:rsid w:val="009D3A9A"/>
    <w:rsid w:val="009D5C5C"/>
    <w:rsid w:val="009E634C"/>
    <w:rsid w:val="009F07D8"/>
    <w:rsid w:val="009F4AFE"/>
    <w:rsid w:val="009F5041"/>
    <w:rsid w:val="009F5B2F"/>
    <w:rsid w:val="00A013C2"/>
    <w:rsid w:val="00A0169D"/>
    <w:rsid w:val="00A05F96"/>
    <w:rsid w:val="00A06F96"/>
    <w:rsid w:val="00A207FB"/>
    <w:rsid w:val="00A22526"/>
    <w:rsid w:val="00A37966"/>
    <w:rsid w:val="00A478B5"/>
    <w:rsid w:val="00A57A00"/>
    <w:rsid w:val="00A670BD"/>
    <w:rsid w:val="00A806DF"/>
    <w:rsid w:val="00A92B5B"/>
    <w:rsid w:val="00A9539B"/>
    <w:rsid w:val="00A96DBC"/>
    <w:rsid w:val="00AA0D7F"/>
    <w:rsid w:val="00AA3E36"/>
    <w:rsid w:val="00AA4760"/>
    <w:rsid w:val="00AA614F"/>
    <w:rsid w:val="00AA6DDD"/>
    <w:rsid w:val="00AD0B79"/>
    <w:rsid w:val="00AD4D48"/>
    <w:rsid w:val="00AE6065"/>
    <w:rsid w:val="00AF2D2C"/>
    <w:rsid w:val="00AF52AA"/>
    <w:rsid w:val="00B016E7"/>
    <w:rsid w:val="00B2610E"/>
    <w:rsid w:val="00B30397"/>
    <w:rsid w:val="00B4185B"/>
    <w:rsid w:val="00B478AE"/>
    <w:rsid w:val="00B50308"/>
    <w:rsid w:val="00B644D2"/>
    <w:rsid w:val="00B65542"/>
    <w:rsid w:val="00B75AB5"/>
    <w:rsid w:val="00B81659"/>
    <w:rsid w:val="00B87685"/>
    <w:rsid w:val="00B92F09"/>
    <w:rsid w:val="00BB383B"/>
    <w:rsid w:val="00BC384F"/>
    <w:rsid w:val="00BC3C16"/>
    <w:rsid w:val="00BC45C0"/>
    <w:rsid w:val="00BC54E6"/>
    <w:rsid w:val="00BC6BA6"/>
    <w:rsid w:val="00BC7FA2"/>
    <w:rsid w:val="00BD588E"/>
    <w:rsid w:val="00BD6ED9"/>
    <w:rsid w:val="00BE0327"/>
    <w:rsid w:val="00BF5E08"/>
    <w:rsid w:val="00C00BEE"/>
    <w:rsid w:val="00C54B38"/>
    <w:rsid w:val="00C54D08"/>
    <w:rsid w:val="00C76813"/>
    <w:rsid w:val="00C8303A"/>
    <w:rsid w:val="00C8557D"/>
    <w:rsid w:val="00CA2245"/>
    <w:rsid w:val="00CA5E26"/>
    <w:rsid w:val="00CC3352"/>
    <w:rsid w:val="00CD0525"/>
    <w:rsid w:val="00CD1DA5"/>
    <w:rsid w:val="00CD44F0"/>
    <w:rsid w:val="00CE4D0E"/>
    <w:rsid w:val="00CE78A4"/>
    <w:rsid w:val="00D040B3"/>
    <w:rsid w:val="00D04B21"/>
    <w:rsid w:val="00D15266"/>
    <w:rsid w:val="00D2216F"/>
    <w:rsid w:val="00D3152D"/>
    <w:rsid w:val="00D368EF"/>
    <w:rsid w:val="00D441D0"/>
    <w:rsid w:val="00D54115"/>
    <w:rsid w:val="00D76BB5"/>
    <w:rsid w:val="00D85C02"/>
    <w:rsid w:val="00D85F7A"/>
    <w:rsid w:val="00D943AD"/>
    <w:rsid w:val="00DA0CDC"/>
    <w:rsid w:val="00DB2068"/>
    <w:rsid w:val="00DD5A0C"/>
    <w:rsid w:val="00DE6203"/>
    <w:rsid w:val="00DF3E60"/>
    <w:rsid w:val="00DF55E5"/>
    <w:rsid w:val="00E04241"/>
    <w:rsid w:val="00E06C4A"/>
    <w:rsid w:val="00E079E6"/>
    <w:rsid w:val="00E16714"/>
    <w:rsid w:val="00E21A4E"/>
    <w:rsid w:val="00E2301D"/>
    <w:rsid w:val="00E34490"/>
    <w:rsid w:val="00E4176D"/>
    <w:rsid w:val="00E42056"/>
    <w:rsid w:val="00E4784D"/>
    <w:rsid w:val="00E4787B"/>
    <w:rsid w:val="00E569A3"/>
    <w:rsid w:val="00E620EE"/>
    <w:rsid w:val="00E63605"/>
    <w:rsid w:val="00E71285"/>
    <w:rsid w:val="00E779D6"/>
    <w:rsid w:val="00E80132"/>
    <w:rsid w:val="00E8268A"/>
    <w:rsid w:val="00E93587"/>
    <w:rsid w:val="00EC391C"/>
    <w:rsid w:val="00EC66EB"/>
    <w:rsid w:val="00EC6CFC"/>
    <w:rsid w:val="00ED4ECC"/>
    <w:rsid w:val="00EE5B83"/>
    <w:rsid w:val="00EF1FC0"/>
    <w:rsid w:val="00F05740"/>
    <w:rsid w:val="00F124E7"/>
    <w:rsid w:val="00F17BB3"/>
    <w:rsid w:val="00F21247"/>
    <w:rsid w:val="00F312FB"/>
    <w:rsid w:val="00F36839"/>
    <w:rsid w:val="00F52381"/>
    <w:rsid w:val="00F53354"/>
    <w:rsid w:val="00F63E73"/>
    <w:rsid w:val="00F71BDF"/>
    <w:rsid w:val="00F73B5A"/>
    <w:rsid w:val="00F776E8"/>
    <w:rsid w:val="00F8198D"/>
    <w:rsid w:val="00F8472E"/>
    <w:rsid w:val="00F960F4"/>
    <w:rsid w:val="00FB35CE"/>
    <w:rsid w:val="00FC503A"/>
    <w:rsid w:val="00FD4F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3341D"/>
  <w15:docId w15:val="{663B8E35-A8D5-4F21-9AB1-6D7EE620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ind w:left="879" w:hanging="87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4123"/>
    <w:pPr>
      <w:spacing w:after="120"/>
      <w:ind w:left="0" w:firstLine="0"/>
    </w:pPr>
    <w:rPr>
      <w:rFonts w:ascii="Linotype Univers 420 Condensed" w:eastAsiaTheme="minorHAnsi" w:hAnsi="Linotype Univers 420 Condensed"/>
      <w:color w:val="000000" w:themeColor="text1"/>
      <w:lang w:eastAsia="en-US"/>
    </w:rPr>
  </w:style>
  <w:style w:type="paragraph" w:styleId="berschrift1">
    <w:name w:val="heading 1"/>
    <w:basedOn w:val="Standard"/>
    <w:next w:val="Standard"/>
    <w:link w:val="berschrift1Zchn"/>
    <w:uiPriority w:val="9"/>
    <w:qFormat/>
    <w:rsid w:val="00294CB1"/>
    <w:pPr>
      <w:keepNext/>
      <w:keepLines/>
      <w:numPr>
        <w:numId w:val="9"/>
      </w:numPr>
      <w:spacing w:before="360" w:after="240"/>
      <w:ind w:left="437" w:hanging="431"/>
      <w:jc w:val="left"/>
      <w:outlineLvl w:val="0"/>
    </w:pPr>
    <w:rPr>
      <w:rFonts w:eastAsiaTheme="majorEastAsia" w:cstheme="majorBidi"/>
      <w:b/>
      <w:bCs/>
      <w:color w:val="074EA1" w:themeColor="accent1"/>
      <w:sz w:val="28"/>
      <w:szCs w:val="28"/>
    </w:rPr>
  </w:style>
  <w:style w:type="paragraph" w:styleId="berschrift2">
    <w:name w:val="heading 2"/>
    <w:basedOn w:val="Standard"/>
    <w:next w:val="Standard"/>
    <w:link w:val="berschrift2Zchn"/>
    <w:uiPriority w:val="9"/>
    <w:qFormat/>
    <w:rsid w:val="00294CB1"/>
    <w:pPr>
      <w:keepNext/>
      <w:keepLines/>
      <w:numPr>
        <w:ilvl w:val="1"/>
        <w:numId w:val="9"/>
      </w:numPr>
      <w:spacing w:before="240" w:after="240"/>
      <w:jc w:val="left"/>
      <w:outlineLvl w:val="1"/>
    </w:pPr>
    <w:rPr>
      <w:rFonts w:eastAsiaTheme="majorEastAsia" w:cstheme="majorBidi"/>
      <w:b/>
      <w:bCs/>
      <w:color w:val="074EA1" w:themeColor="accent1"/>
      <w:sz w:val="24"/>
      <w:szCs w:val="26"/>
    </w:rPr>
  </w:style>
  <w:style w:type="paragraph" w:styleId="berschrift3">
    <w:name w:val="heading 3"/>
    <w:basedOn w:val="Standard"/>
    <w:next w:val="Standard"/>
    <w:link w:val="berschrift3Zchn"/>
    <w:uiPriority w:val="9"/>
    <w:qFormat/>
    <w:rsid w:val="00CC3352"/>
    <w:pPr>
      <w:keepNext/>
      <w:keepLines/>
      <w:numPr>
        <w:ilvl w:val="2"/>
        <w:numId w:val="9"/>
      </w:numPr>
      <w:spacing w:before="120"/>
      <w:jc w:val="left"/>
      <w:outlineLvl w:val="2"/>
    </w:pPr>
    <w:rPr>
      <w:rFonts w:eastAsiaTheme="majorEastAsia" w:cstheme="majorBidi"/>
      <w:b/>
      <w:bCs/>
      <w:color w:val="0D52A0"/>
    </w:rPr>
  </w:style>
  <w:style w:type="paragraph" w:styleId="berschrift4">
    <w:name w:val="heading 4"/>
    <w:basedOn w:val="Standard"/>
    <w:next w:val="Standard"/>
    <w:link w:val="berschrift4Zchn"/>
    <w:uiPriority w:val="9"/>
    <w:qFormat/>
    <w:rsid w:val="00294CB1"/>
    <w:pPr>
      <w:keepNext/>
      <w:keepLines/>
      <w:spacing w:before="120"/>
      <w:jc w:val="left"/>
      <w:outlineLvl w:val="3"/>
    </w:pPr>
    <w:rPr>
      <w:rFonts w:eastAsiaTheme="majorEastAsia" w:cstheme="majorBidi"/>
      <w:b/>
      <w:bCs/>
      <w:iCs/>
      <w:color w:val="074EA1" w:themeColor="accent1"/>
    </w:rPr>
  </w:style>
  <w:style w:type="paragraph" w:styleId="berschrift5">
    <w:name w:val="heading 5"/>
    <w:basedOn w:val="Standard"/>
    <w:next w:val="Standard"/>
    <w:link w:val="berschrift5Zchn"/>
    <w:uiPriority w:val="9"/>
    <w:semiHidden/>
    <w:qFormat/>
    <w:rsid w:val="00CC3352"/>
    <w:pPr>
      <w:keepNext/>
      <w:keepLines/>
      <w:numPr>
        <w:ilvl w:val="4"/>
        <w:numId w:val="9"/>
      </w:numPr>
      <w:spacing w:before="200" w:after="0"/>
      <w:outlineLvl w:val="4"/>
    </w:pPr>
    <w:rPr>
      <w:rFonts w:asciiTheme="majorHAnsi" w:eastAsiaTheme="majorEastAsia" w:hAnsiTheme="majorHAnsi" w:cstheme="majorBidi"/>
      <w:color w:val="032650" w:themeColor="accent1" w:themeShade="7F"/>
    </w:rPr>
  </w:style>
  <w:style w:type="paragraph" w:styleId="berschrift6">
    <w:name w:val="heading 6"/>
    <w:basedOn w:val="Standard"/>
    <w:next w:val="Standard"/>
    <w:link w:val="berschrift6Zchn"/>
    <w:uiPriority w:val="9"/>
    <w:semiHidden/>
    <w:qFormat/>
    <w:rsid w:val="00CC3352"/>
    <w:pPr>
      <w:keepNext/>
      <w:keepLines/>
      <w:numPr>
        <w:ilvl w:val="5"/>
        <w:numId w:val="9"/>
      </w:numPr>
      <w:spacing w:before="200" w:after="0"/>
      <w:outlineLvl w:val="5"/>
    </w:pPr>
    <w:rPr>
      <w:rFonts w:asciiTheme="majorHAnsi" w:eastAsiaTheme="majorEastAsia" w:hAnsiTheme="majorHAnsi" w:cstheme="majorBidi"/>
      <w:i/>
      <w:iCs/>
      <w:color w:val="032650" w:themeColor="accent1" w:themeShade="7F"/>
    </w:rPr>
  </w:style>
  <w:style w:type="paragraph" w:styleId="berschrift7">
    <w:name w:val="heading 7"/>
    <w:basedOn w:val="Standard"/>
    <w:next w:val="Standard"/>
    <w:link w:val="berschrift7Zchn"/>
    <w:uiPriority w:val="9"/>
    <w:semiHidden/>
    <w:qFormat/>
    <w:rsid w:val="00CC3352"/>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CC3352"/>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CC3352"/>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94CB1"/>
    <w:pPr>
      <w:spacing w:before="120" w:after="240"/>
      <w:jc w:val="left"/>
    </w:pPr>
    <w:rPr>
      <w:rFonts w:eastAsiaTheme="majorEastAsia" w:cstheme="majorBidi"/>
      <w:b/>
      <w:color w:val="074EA1" w:themeColor="accent1"/>
      <w:spacing w:val="5"/>
      <w:kern w:val="28"/>
      <w:sz w:val="40"/>
      <w:szCs w:val="52"/>
    </w:rPr>
  </w:style>
  <w:style w:type="character" w:customStyle="1" w:styleId="TitelZchn">
    <w:name w:val="Titel Zchn"/>
    <w:basedOn w:val="Absatz-Standardschriftart"/>
    <w:link w:val="Titel"/>
    <w:uiPriority w:val="10"/>
    <w:rsid w:val="00294CB1"/>
    <w:rPr>
      <w:rFonts w:ascii="Arial" w:eastAsiaTheme="majorEastAsia" w:hAnsi="Arial" w:cstheme="majorBidi"/>
      <w:b/>
      <w:color w:val="074EA1" w:themeColor="accent1"/>
      <w:spacing w:val="5"/>
      <w:kern w:val="28"/>
      <w:sz w:val="40"/>
      <w:szCs w:val="52"/>
      <w:lang w:eastAsia="en-US"/>
    </w:rPr>
  </w:style>
  <w:style w:type="character" w:customStyle="1" w:styleId="berschrift1Zchn">
    <w:name w:val="Überschrift 1 Zchn"/>
    <w:basedOn w:val="Absatz-Standardschriftart"/>
    <w:link w:val="berschrift1"/>
    <w:uiPriority w:val="9"/>
    <w:rsid w:val="00294CB1"/>
    <w:rPr>
      <w:rFonts w:ascii="Arial" w:eastAsiaTheme="majorEastAsia" w:hAnsi="Arial" w:cstheme="majorBidi"/>
      <w:b/>
      <w:bCs/>
      <w:color w:val="074EA1" w:themeColor="accent1"/>
      <w:sz w:val="28"/>
      <w:szCs w:val="28"/>
      <w:lang w:eastAsia="en-US"/>
    </w:rPr>
  </w:style>
  <w:style w:type="character" w:customStyle="1" w:styleId="berschrift2Zchn">
    <w:name w:val="Überschrift 2 Zchn"/>
    <w:basedOn w:val="Absatz-Standardschriftart"/>
    <w:link w:val="berschrift2"/>
    <w:uiPriority w:val="9"/>
    <w:rsid w:val="00294CB1"/>
    <w:rPr>
      <w:rFonts w:ascii="Arial" w:eastAsiaTheme="majorEastAsia" w:hAnsi="Arial" w:cstheme="majorBidi"/>
      <w:b/>
      <w:bCs/>
      <w:color w:val="074EA1" w:themeColor="accent1"/>
      <w:sz w:val="24"/>
      <w:szCs w:val="26"/>
      <w:lang w:eastAsia="en-US"/>
    </w:rPr>
  </w:style>
  <w:style w:type="character" w:customStyle="1" w:styleId="berschrift3Zchn">
    <w:name w:val="Überschrift 3 Zchn"/>
    <w:basedOn w:val="Absatz-Standardschriftart"/>
    <w:link w:val="berschrift3"/>
    <w:uiPriority w:val="9"/>
    <w:rsid w:val="00CC3352"/>
    <w:rPr>
      <w:rFonts w:ascii="Linotype Univers 420 Condensed" w:eastAsiaTheme="majorEastAsia" w:hAnsi="Linotype Univers 420 Condensed" w:cstheme="majorBidi"/>
      <w:b/>
      <w:bCs/>
      <w:color w:val="0D52A0"/>
      <w:lang w:eastAsia="en-US"/>
    </w:rPr>
  </w:style>
  <w:style w:type="character" w:customStyle="1" w:styleId="berschrift4Zchn">
    <w:name w:val="Überschrift 4 Zchn"/>
    <w:basedOn w:val="Absatz-Standardschriftart"/>
    <w:link w:val="berschrift4"/>
    <w:uiPriority w:val="9"/>
    <w:rsid w:val="00294CB1"/>
    <w:rPr>
      <w:rFonts w:ascii="Arial" w:eastAsiaTheme="majorEastAsia" w:hAnsi="Arial" w:cstheme="majorBidi"/>
      <w:b/>
      <w:bCs/>
      <w:iCs/>
      <w:color w:val="074EA1" w:themeColor="accent1"/>
      <w:lang w:eastAsia="en-US"/>
    </w:rPr>
  </w:style>
  <w:style w:type="character" w:customStyle="1" w:styleId="berschrift5Zchn">
    <w:name w:val="Überschrift 5 Zchn"/>
    <w:basedOn w:val="Absatz-Standardschriftart"/>
    <w:link w:val="berschrift5"/>
    <w:uiPriority w:val="9"/>
    <w:semiHidden/>
    <w:rsid w:val="00CC3352"/>
    <w:rPr>
      <w:rFonts w:asciiTheme="majorHAnsi" w:eastAsiaTheme="majorEastAsia" w:hAnsiTheme="majorHAnsi" w:cstheme="majorBidi"/>
      <w:color w:val="032650" w:themeColor="accent1" w:themeShade="7F"/>
      <w:lang w:eastAsia="en-US"/>
    </w:rPr>
  </w:style>
  <w:style w:type="character" w:customStyle="1" w:styleId="berschrift6Zchn">
    <w:name w:val="Überschrift 6 Zchn"/>
    <w:basedOn w:val="Absatz-Standardschriftart"/>
    <w:link w:val="berschrift6"/>
    <w:uiPriority w:val="9"/>
    <w:semiHidden/>
    <w:rsid w:val="00CC3352"/>
    <w:rPr>
      <w:rFonts w:asciiTheme="majorHAnsi" w:eastAsiaTheme="majorEastAsia" w:hAnsiTheme="majorHAnsi" w:cstheme="majorBidi"/>
      <w:i/>
      <w:iCs/>
      <w:color w:val="032650" w:themeColor="accent1" w:themeShade="7F"/>
      <w:lang w:eastAsia="en-US"/>
    </w:rPr>
  </w:style>
  <w:style w:type="character" w:customStyle="1" w:styleId="berschrift7Zchn">
    <w:name w:val="Überschrift 7 Zchn"/>
    <w:basedOn w:val="Absatz-Standardschriftart"/>
    <w:link w:val="berschrift7"/>
    <w:uiPriority w:val="9"/>
    <w:semiHidden/>
    <w:rsid w:val="00CC3352"/>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uiPriority w:val="9"/>
    <w:semiHidden/>
    <w:rsid w:val="00CC3352"/>
    <w:rPr>
      <w:rFonts w:asciiTheme="majorHAnsi" w:eastAsiaTheme="majorEastAsia" w:hAnsiTheme="majorHAnsi" w:cstheme="majorBidi"/>
      <w:color w:val="404040" w:themeColor="text1" w:themeTint="BF"/>
      <w:sz w:val="20"/>
      <w:szCs w:val="20"/>
      <w:lang w:eastAsia="en-US"/>
    </w:rPr>
  </w:style>
  <w:style w:type="character" w:customStyle="1" w:styleId="berschrift9Zchn">
    <w:name w:val="Überschrift 9 Zchn"/>
    <w:basedOn w:val="Absatz-Standardschriftart"/>
    <w:link w:val="berschrift9"/>
    <w:uiPriority w:val="9"/>
    <w:semiHidden/>
    <w:rsid w:val="00CC3352"/>
    <w:rPr>
      <w:rFonts w:asciiTheme="majorHAnsi" w:eastAsiaTheme="majorEastAsia" w:hAnsiTheme="majorHAnsi" w:cstheme="majorBidi"/>
      <w:i/>
      <w:iCs/>
      <w:color w:val="404040" w:themeColor="text1" w:themeTint="BF"/>
      <w:sz w:val="20"/>
      <w:szCs w:val="20"/>
      <w:lang w:eastAsia="en-US"/>
    </w:rPr>
  </w:style>
  <w:style w:type="paragraph" w:styleId="Untertitel">
    <w:name w:val="Subtitle"/>
    <w:basedOn w:val="Standard"/>
    <w:next w:val="Standard"/>
    <w:link w:val="UntertitelZchn"/>
    <w:autoRedefine/>
    <w:uiPriority w:val="11"/>
    <w:qFormat/>
    <w:rsid w:val="00B4185B"/>
    <w:pPr>
      <w:numPr>
        <w:ilvl w:val="1"/>
      </w:numPr>
      <w:spacing w:before="240" w:after="240"/>
      <w:jc w:val="left"/>
    </w:pPr>
    <w:rPr>
      <w:rFonts w:eastAsiaTheme="majorEastAsia" w:cstheme="majorBidi"/>
      <w:b/>
      <w:iCs/>
      <w:color w:val="E8308A" w:themeColor="accent3"/>
      <w:sz w:val="28"/>
      <w:szCs w:val="24"/>
    </w:rPr>
  </w:style>
  <w:style w:type="character" w:customStyle="1" w:styleId="UntertitelZchn">
    <w:name w:val="Untertitel Zchn"/>
    <w:basedOn w:val="Absatz-Standardschriftart"/>
    <w:link w:val="Untertitel"/>
    <w:uiPriority w:val="11"/>
    <w:rsid w:val="00B4185B"/>
    <w:rPr>
      <w:rFonts w:ascii="Arial" w:eastAsiaTheme="majorEastAsia" w:hAnsi="Arial" w:cstheme="majorBidi"/>
      <w:b/>
      <w:iCs/>
      <w:color w:val="E8308A" w:themeColor="accent3"/>
      <w:sz w:val="28"/>
      <w:szCs w:val="24"/>
      <w:lang w:eastAsia="en-US"/>
    </w:rPr>
  </w:style>
  <w:style w:type="paragraph" w:styleId="Kopfzeile">
    <w:name w:val="header"/>
    <w:basedOn w:val="Standard"/>
    <w:link w:val="KopfzeileZchn"/>
    <w:uiPriority w:val="99"/>
    <w:unhideWhenUsed/>
    <w:rsid w:val="00CC3352"/>
    <w:pPr>
      <w:tabs>
        <w:tab w:val="center" w:pos="4536"/>
        <w:tab w:val="right" w:pos="9072"/>
      </w:tabs>
      <w:spacing w:after="0"/>
    </w:pPr>
  </w:style>
  <w:style w:type="character" w:customStyle="1" w:styleId="KopfzeileZchn">
    <w:name w:val="Kopfzeile Zchn"/>
    <w:basedOn w:val="Absatz-Standardschriftart"/>
    <w:link w:val="Kopfzeile"/>
    <w:uiPriority w:val="99"/>
    <w:rsid w:val="00CC3352"/>
    <w:rPr>
      <w:rFonts w:ascii="Linotype Univers 420 Condensed" w:eastAsiaTheme="minorHAnsi" w:hAnsi="Linotype Univers 420 Condensed"/>
      <w:color w:val="000000" w:themeColor="text1"/>
      <w:lang w:eastAsia="en-US"/>
    </w:rPr>
  </w:style>
  <w:style w:type="paragraph" w:styleId="Fuzeile">
    <w:name w:val="footer"/>
    <w:basedOn w:val="Standard"/>
    <w:link w:val="FuzeileZchn"/>
    <w:uiPriority w:val="99"/>
    <w:unhideWhenUsed/>
    <w:rsid w:val="00CC3352"/>
    <w:pPr>
      <w:tabs>
        <w:tab w:val="center" w:pos="4536"/>
        <w:tab w:val="right" w:pos="9072"/>
      </w:tabs>
      <w:spacing w:after="0"/>
    </w:pPr>
    <w:rPr>
      <w:sz w:val="17"/>
    </w:rPr>
  </w:style>
  <w:style w:type="character" w:customStyle="1" w:styleId="FuzeileZchn">
    <w:name w:val="Fußzeile Zchn"/>
    <w:basedOn w:val="Absatz-Standardschriftart"/>
    <w:link w:val="Fuzeile"/>
    <w:uiPriority w:val="99"/>
    <w:rsid w:val="00CC3352"/>
    <w:rPr>
      <w:rFonts w:ascii="Linotype Univers 420 Condensed" w:eastAsiaTheme="minorHAnsi" w:hAnsi="Linotype Univers 420 Condensed"/>
      <w:color w:val="000000" w:themeColor="text1"/>
      <w:sz w:val="17"/>
      <w:lang w:eastAsia="en-US"/>
    </w:rPr>
  </w:style>
  <w:style w:type="paragraph" w:styleId="Sprechblasentext">
    <w:name w:val="Balloon Text"/>
    <w:basedOn w:val="Standard"/>
    <w:link w:val="SprechblasentextZchn"/>
    <w:uiPriority w:val="99"/>
    <w:semiHidden/>
    <w:unhideWhenUsed/>
    <w:rsid w:val="00CC335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3352"/>
    <w:rPr>
      <w:rFonts w:ascii="Tahoma" w:eastAsiaTheme="minorHAnsi" w:hAnsi="Tahoma" w:cs="Tahoma"/>
      <w:color w:val="000000" w:themeColor="text1"/>
      <w:sz w:val="16"/>
      <w:szCs w:val="16"/>
      <w:lang w:eastAsia="en-US"/>
    </w:rPr>
  </w:style>
  <w:style w:type="table" w:styleId="Tabellenraster">
    <w:name w:val="Table Grid"/>
    <w:basedOn w:val="NormaleTabelle"/>
    <w:uiPriority w:val="59"/>
    <w:rsid w:val="00CC3352"/>
    <w:pPr>
      <w:jc w:val="left"/>
    </w:pPr>
    <w:rPr>
      <w:rFonts w:ascii="Arial" w:eastAsiaTheme="minorHAnsi" w:hAnsi="Arial"/>
      <w:lang w:eastAsia="en-US"/>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style>
  <w:style w:type="paragraph" w:styleId="Verzeichnis1">
    <w:name w:val="toc 1"/>
    <w:basedOn w:val="Standard"/>
    <w:next w:val="Standard"/>
    <w:autoRedefine/>
    <w:uiPriority w:val="39"/>
    <w:unhideWhenUsed/>
    <w:rsid w:val="00CC3352"/>
    <w:pPr>
      <w:tabs>
        <w:tab w:val="left" w:pos="709"/>
        <w:tab w:val="right" w:leader="dot" w:pos="9344"/>
      </w:tabs>
      <w:spacing w:before="120" w:after="0"/>
    </w:pPr>
    <w:rPr>
      <w:noProof/>
      <w:sz w:val="24"/>
    </w:rPr>
  </w:style>
  <w:style w:type="character" w:styleId="Hyperlink">
    <w:name w:val="Hyperlink"/>
    <w:basedOn w:val="Absatz-Standardschriftart"/>
    <w:uiPriority w:val="99"/>
    <w:unhideWhenUsed/>
    <w:rsid w:val="00CC3352"/>
    <w:rPr>
      <w:color w:val="E8308A" w:themeColor="hyperlink"/>
      <w:u w:val="single"/>
    </w:rPr>
  </w:style>
  <w:style w:type="paragraph" w:styleId="Beschriftung">
    <w:name w:val="caption"/>
    <w:basedOn w:val="Standard"/>
    <w:next w:val="Standard"/>
    <w:uiPriority w:val="35"/>
    <w:semiHidden/>
    <w:qFormat/>
    <w:rsid w:val="00CC3352"/>
    <w:pPr>
      <w:spacing w:after="0"/>
    </w:pPr>
    <w:rPr>
      <w:b/>
      <w:bCs/>
      <w:sz w:val="16"/>
      <w:szCs w:val="18"/>
    </w:rPr>
  </w:style>
  <w:style w:type="paragraph" w:styleId="Abbildungsverzeichnis">
    <w:name w:val="table of figures"/>
    <w:basedOn w:val="Standard"/>
    <w:next w:val="Standard"/>
    <w:uiPriority w:val="99"/>
    <w:unhideWhenUsed/>
    <w:rsid w:val="00CC3352"/>
    <w:pPr>
      <w:tabs>
        <w:tab w:val="left" w:pos="709"/>
        <w:tab w:val="right" w:leader="dot" w:pos="9344"/>
      </w:tabs>
      <w:spacing w:before="120" w:after="0"/>
    </w:pPr>
  </w:style>
  <w:style w:type="paragraph" w:styleId="KeinLeerraum">
    <w:name w:val="No Spacing"/>
    <w:uiPriority w:val="1"/>
    <w:qFormat/>
    <w:rsid w:val="00CC3352"/>
    <w:pPr>
      <w:ind w:left="709" w:hanging="709"/>
    </w:pPr>
    <w:rPr>
      <w:rFonts w:ascii="Arial" w:eastAsiaTheme="minorHAnsi" w:hAnsi="Arial"/>
      <w:color w:val="000000" w:themeColor="text1"/>
      <w:lang w:eastAsia="en-US"/>
    </w:rPr>
  </w:style>
  <w:style w:type="character" w:styleId="BesuchterLink">
    <w:name w:val="FollowedHyperlink"/>
    <w:basedOn w:val="Absatz-Standardschriftart"/>
    <w:uiPriority w:val="99"/>
    <w:semiHidden/>
    <w:unhideWhenUsed/>
    <w:rsid w:val="00CC3352"/>
    <w:rPr>
      <w:color w:val="BD1467" w:themeColor="followedHyperlink"/>
      <w:u w:val="single"/>
    </w:rPr>
  </w:style>
  <w:style w:type="character" w:styleId="Platzhaltertext">
    <w:name w:val="Placeholder Text"/>
    <w:basedOn w:val="Absatz-Standardschriftart"/>
    <w:uiPriority w:val="99"/>
    <w:semiHidden/>
    <w:rsid w:val="00CC3352"/>
    <w:rPr>
      <w:color w:val="808080"/>
    </w:rPr>
  </w:style>
  <w:style w:type="paragraph" w:styleId="Listenabsatz">
    <w:name w:val="List Paragraph"/>
    <w:basedOn w:val="Standard"/>
    <w:link w:val="ListenabsatzZchn"/>
    <w:uiPriority w:val="34"/>
    <w:qFormat/>
    <w:rsid w:val="00CC3352"/>
    <w:pPr>
      <w:numPr>
        <w:numId w:val="6"/>
      </w:numPr>
      <w:spacing w:line="240" w:lineRule="exact"/>
      <w:contextualSpacing/>
    </w:pPr>
  </w:style>
  <w:style w:type="paragraph" w:styleId="Verzeichnis2">
    <w:name w:val="toc 2"/>
    <w:basedOn w:val="Standard"/>
    <w:next w:val="Standard"/>
    <w:autoRedefine/>
    <w:uiPriority w:val="39"/>
    <w:unhideWhenUsed/>
    <w:rsid w:val="00CC3352"/>
    <w:pPr>
      <w:tabs>
        <w:tab w:val="left" w:pos="709"/>
        <w:tab w:val="right" w:leader="dot" w:pos="9344"/>
      </w:tabs>
      <w:spacing w:after="0"/>
    </w:pPr>
    <w:rPr>
      <w:noProof/>
      <w:sz w:val="24"/>
    </w:rPr>
  </w:style>
  <w:style w:type="paragraph" w:customStyle="1" w:styleId="Tabelleninhalt">
    <w:name w:val="Tabelleninhalt"/>
    <w:basedOn w:val="Standard"/>
    <w:qFormat/>
    <w:rsid w:val="00CC3352"/>
    <w:pPr>
      <w:spacing w:before="60"/>
      <w:jc w:val="left"/>
    </w:pPr>
    <w:rPr>
      <w:sz w:val="20"/>
    </w:rPr>
  </w:style>
  <w:style w:type="paragraph" w:customStyle="1" w:styleId="UntertitelnichtIndexiert">
    <w:name w:val="Untertitel nicht Indexiert"/>
    <w:basedOn w:val="Verzeichnis1"/>
    <w:autoRedefine/>
    <w:qFormat/>
    <w:rsid w:val="00B92F09"/>
    <w:pPr>
      <w:spacing w:before="240" w:after="240"/>
    </w:pPr>
    <w:rPr>
      <w:b/>
      <w:color w:val="auto"/>
      <w:szCs w:val="24"/>
    </w:rPr>
  </w:style>
  <w:style w:type="paragraph" w:customStyle="1" w:styleId="Code">
    <w:name w:val="Code"/>
    <w:basedOn w:val="Standard"/>
    <w:qFormat/>
    <w:rsid w:val="00CC3352"/>
    <w:pPr>
      <w:shd w:val="clear" w:color="auto" w:fill="D9D9D9" w:themeFill="background1" w:themeFillShade="D9"/>
      <w:tabs>
        <w:tab w:val="left" w:pos="284"/>
        <w:tab w:val="left" w:pos="567"/>
        <w:tab w:val="left" w:pos="851"/>
        <w:tab w:val="left" w:pos="1134"/>
        <w:tab w:val="left" w:pos="1418"/>
        <w:tab w:val="left" w:pos="1701"/>
        <w:tab w:val="left" w:pos="1985"/>
      </w:tabs>
      <w:spacing w:after="0"/>
      <w:jc w:val="left"/>
    </w:pPr>
    <w:rPr>
      <w:rFonts w:ascii="Courier New" w:hAnsi="Courier New"/>
      <w:noProof/>
      <w:sz w:val="20"/>
    </w:rPr>
  </w:style>
  <w:style w:type="character" w:styleId="SchwacheHervorhebung">
    <w:name w:val="Subtle Emphasis"/>
    <w:basedOn w:val="Absatz-Standardschriftart"/>
    <w:uiPriority w:val="19"/>
    <w:qFormat/>
    <w:rsid w:val="00CC3352"/>
    <w:rPr>
      <w:i/>
      <w:iCs/>
      <w:color w:val="404040" w:themeColor="text1" w:themeTint="BF"/>
    </w:rPr>
  </w:style>
  <w:style w:type="character" w:styleId="Hervorhebung">
    <w:name w:val="Emphasis"/>
    <w:basedOn w:val="Absatz-Standardschriftart"/>
    <w:uiPriority w:val="20"/>
    <w:qFormat/>
    <w:rsid w:val="00CC3352"/>
    <w:rPr>
      <w:i/>
      <w:iCs/>
    </w:rPr>
  </w:style>
  <w:style w:type="character" w:styleId="IntensiveHervorhebung">
    <w:name w:val="Intense Emphasis"/>
    <w:basedOn w:val="Absatz-Standardschriftart"/>
    <w:uiPriority w:val="21"/>
    <w:qFormat/>
    <w:rsid w:val="00294CB1"/>
    <w:rPr>
      <w:i/>
      <w:iCs/>
      <w:color w:val="074EA1" w:themeColor="accent1"/>
    </w:rPr>
  </w:style>
  <w:style w:type="character" w:styleId="Fett">
    <w:name w:val="Strong"/>
    <w:basedOn w:val="Absatz-Standardschriftart"/>
    <w:uiPriority w:val="22"/>
    <w:qFormat/>
    <w:rsid w:val="00CC3352"/>
    <w:rPr>
      <w:b/>
      <w:bCs/>
    </w:rPr>
  </w:style>
  <w:style w:type="paragraph" w:styleId="Zitat">
    <w:name w:val="Quote"/>
    <w:basedOn w:val="Standard"/>
    <w:next w:val="Standard"/>
    <w:link w:val="ZitatZchn"/>
    <w:uiPriority w:val="29"/>
    <w:qFormat/>
    <w:rsid w:val="00CC335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3352"/>
    <w:rPr>
      <w:rFonts w:ascii="Linotype Univers 420 Condensed" w:eastAsiaTheme="minorHAnsi" w:hAnsi="Linotype Univers 420 Condensed"/>
      <w:i/>
      <w:iCs/>
      <w:color w:val="404040" w:themeColor="text1" w:themeTint="BF"/>
      <w:lang w:eastAsia="en-US"/>
    </w:rPr>
  </w:style>
  <w:style w:type="paragraph" w:styleId="IntensivesZitat">
    <w:name w:val="Intense Quote"/>
    <w:basedOn w:val="Standard"/>
    <w:next w:val="Standard"/>
    <w:link w:val="IntensivesZitatZchn"/>
    <w:uiPriority w:val="30"/>
    <w:qFormat/>
    <w:rsid w:val="00294CB1"/>
    <w:pPr>
      <w:pBdr>
        <w:top w:val="single" w:sz="12" w:space="10" w:color="E8308A" w:themeColor="accent3"/>
        <w:bottom w:val="single" w:sz="12" w:space="10" w:color="E8308A" w:themeColor="accent3"/>
      </w:pBdr>
      <w:spacing w:before="360" w:after="360"/>
      <w:ind w:left="864" w:right="864"/>
      <w:jc w:val="center"/>
    </w:pPr>
    <w:rPr>
      <w:i/>
      <w:iCs/>
      <w:color w:val="E8308A" w:themeColor="accent3"/>
    </w:rPr>
  </w:style>
  <w:style w:type="character" w:customStyle="1" w:styleId="IntensivesZitatZchn">
    <w:name w:val="Intensives Zitat Zchn"/>
    <w:basedOn w:val="Absatz-Standardschriftart"/>
    <w:link w:val="IntensivesZitat"/>
    <w:uiPriority w:val="30"/>
    <w:rsid w:val="00294CB1"/>
    <w:rPr>
      <w:rFonts w:ascii="Arial" w:eastAsiaTheme="minorHAnsi" w:hAnsi="Arial"/>
      <w:i/>
      <w:iCs/>
      <w:color w:val="E8308A" w:themeColor="accent3"/>
      <w:lang w:eastAsia="en-US"/>
    </w:rPr>
  </w:style>
  <w:style w:type="character" w:styleId="SchwacherVerweis">
    <w:name w:val="Subtle Reference"/>
    <w:basedOn w:val="Absatz-Standardschriftart"/>
    <w:uiPriority w:val="31"/>
    <w:qFormat/>
    <w:rsid w:val="00CC3352"/>
    <w:rPr>
      <w:smallCaps/>
      <w:color w:val="5A5A5A" w:themeColor="text1" w:themeTint="A5"/>
    </w:rPr>
  </w:style>
  <w:style w:type="character" w:styleId="IntensiverVerweis">
    <w:name w:val="Intense Reference"/>
    <w:basedOn w:val="Absatz-Standardschriftart"/>
    <w:uiPriority w:val="32"/>
    <w:qFormat/>
    <w:rsid w:val="00294CB1"/>
    <w:rPr>
      <w:b/>
      <w:bCs/>
      <w:smallCaps/>
      <w:color w:val="074EA1" w:themeColor="accent1"/>
      <w:spacing w:val="5"/>
    </w:rPr>
  </w:style>
  <w:style w:type="character" w:styleId="Buchtitel">
    <w:name w:val="Book Title"/>
    <w:basedOn w:val="Absatz-Standardschriftart"/>
    <w:uiPriority w:val="33"/>
    <w:qFormat/>
    <w:rsid w:val="00CC3352"/>
    <w:rPr>
      <w:b/>
      <w:bCs/>
      <w:i/>
      <w:iCs/>
      <w:spacing w:val="5"/>
    </w:rPr>
  </w:style>
  <w:style w:type="paragraph" w:customStyle="1" w:styleId="Nummerierung">
    <w:name w:val="Nummerierung"/>
    <w:basedOn w:val="Standard"/>
    <w:rsid w:val="00CC3352"/>
    <w:pPr>
      <w:numPr>
        <w:numId w:val="8"/>
      </w:numPr>
    </w:pPr>
  </w:style>
  <w:style w:type="paragraph" w:styleId="Inhaltsverzeichnisberschrift">
    <w:name w:val="TOC Heading"/>
    <w:basedOn w:val="berschrift1"/>
    <w:next w:val="Standard"/>
    <w:uiPriority w:val="39"/>
    <w:unhideWhenUsed/>
    <w:rsid w:val="00294CB1"/>
    <w:pPr>
      <w:numPr>
        <w:numId w:val="0"/>
      </w:numPr>
      <w:spacing w:before="240" w:after="0" w:line="259" w:lineRule="auto"/>
      <w:outlineLvl w:val="9"/>
    </w:pPr>
    <w:rPr>
      <w:b w:val="0"/>
      <w:bCs w:val="0"/>
      <w:color w:val="074EA1" w:themeColor="accent4"/>
      <w:sz w:val="32"/>
      <w:szCs w:val="32"/>
    </w:rPr>
  </w:style>
  <w:style w:type="paragraph" w:styleId="Verzeichnis3">
    <w:name w:val="toc 3"/>
    <w:basedOn w:val="Standard"/>
    <w:next w:val="Standard"/>
    <w:autoRedefine/>
    <w:uiPriority w:val="39"/>
    <w:unhideWhenUsed/>
    <w:rsid w:val="00CC3352"/>
    <w:pPr>
      <w:tabs>
        <w:tab w:val="left" w:pos="709"/>
        <w:tab w:val="right" w:leader="dot" w:pos="9344"/>
      </w:tabs>
      <w:spacing w:after="100"/>
    </w:pPr>
    <w:rPr>
      <w:sz w:val="24"/>
    </w:rPr>
  </w:style>
  <w:style w:type="paragraph" w:styleId="Verzeichnis4">
    <w:name w:val="toc 4"/>
    <w:basedOn w:val="Standard"/>
    <w:next w:val="Standard"/>
    <w:autoRedefine/>
    <w:uiPriority w:val="39"/>
    <w:unhideWhenUsed/>
    <w:rsid w:val="00CC3352"/>
    <w:pPr>
      <w:spacing w:after="100"/>
      <w:ind w:left="660"/>
    </w:pPr>
  </w:style>
  <w:style w:type="table" w:styleId="Listentabelle5dunkelAkzent6">
    <w:name w:val="List Table 5 Dark Accent 6"/>
    <w:basedOn w:val="NormaleTabelle"/>
    <w:uiPriority w:val="50"/>
    <w:rsid w:val="00CC3352"/>
    <w:rPr>
      <w:rFonts w:eastAsiaTheme="minorHAnsi"/>
      <w:color w:val="FFFFFF" w:themeColor="background1"/>
      <w:lang w:eastAsia="en-US"/>
    </w:rPr>
    <w:tblPr>
      <w:tblStyleRowBandSize w:val="1"/>
      <w:tblStyleColBandSize w:val="1"/>
      <w:tblBorders>
        <w:top w:val="single" w:sz="24" w:space="0" w:color="E8308A" w:themeColor="accent6"/>
        <w:left w:val="single" w:sz="24" w:space="0" w:color="E8308A" w:themeColor="accent6"/>
        <w:bottom w:val="single" w:sz="24" w:space="0" w:color="E8308A" w:themeColor="accent6"/>
        <w:right w:val="single" w:sz="24" w:space="0" w:color="E8308A" w:themeColor="accent6"/>
      </w:tblBorders>
    </w:tblPr>
    <w:tcPr>
      <w:shd w:val="clear" w:color="auto" w:fill="E830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4Akzent6">
    <w:name w:val="List Table 4 Accent 6"/>
    <w:basedOn w:val="NormaleTabelle"/>
    <w:uiPriority w:val="49"/>
    <w:rsid w:val="00CC3352"/>
    <w:rPr>
      <w:rFonts w:eastAsiaTheme="minorHAnsi"/>
      <w:lang w:eastAsia="en-US"/>
    </w:rPr>
    <w:tblPr>
      <w:tblStyleRowBandSize w:val="1"/>
      <w:tblStyleColBandSize w:val="1"/>
      <w:tblBorders>
        <w:top w:val="single" w:sz="4" w:space="0" w:color="F182B8" w:themeColor="accent6" w:themeTint="99"/>
        <w:left w:val="single" w:sz="4" w:space="0" w:color="F182B8" w:themeColor="accent6" w:themeTint="99"/>
        <w:bottom w:val="single" w:sz="4" w:space="0" w:color="F182B8" w:themeColor="accent6" w:themeTint="99"/>
        <w:right w:val="single" w:sz="4" w:space="0" w:color="F182B8" w:themeColor="accent6" w:themeTint="99"/>
        <w:insideH w:val="single" w:sz="4" w:space="0" w:color="F182B8" w:themeColor="accent6" w:themeTint="99"/>
      </w:tblBorders>
    </w:tblPr>
    <w:tblStylePr w:type="firstRow">
      <w:rPr>
        <w:b/>
        <w:bCs/>
        <w:color w:val="FFFFFF" w:themeColor="background1"/>
      </w:rPr>
      <w:tblPr/>
      <w:tcPr>
        <w:tcBorders>
          <w:top w:val="single" w:sz="4" w:space="0" w:color="E8308A" w:themeColor="accent6"/>
          <w:left w:val="single" w:sz="4" w:space="0" w:color="E8308A" w:themeColor="accent6"/>
          <w:bottom w:val="single" w:sz="4" w:space="0" w:color="E8308A" w:themeColor="accent6"/>
          <w:right w:val="single" w:sz="4" w:space="0" w:color="E8308A" w:themeColor="accent6"/>
          <w:insideH w:val="nil"/>
        </w:tcBorders>
        <w:shd w:val="clear" w:color="auto" w:fill="E8308A" w:themeFill="accent6"/>
      </w:tcPr>
    </w:tblStylePr>
    <w:tblStylePr w:type="lastRow">
      <w:rPr>
        <w:b/>
        <w:bCs/>
      </w:rPr>
      <w:tblPr/>
      <w:tcPr>
        <w:tcBorders>
          <w:top w:val="double" w:sz="4" w:space="0" w:color="F182B8" w:themeColor="accent6" w:themeTint="99"/>
        </w:tcBorders>
      </w:tcPr>
    </w:tblStylePr>
    <w:tblStylePr w:type="firstCol">
      <w:rPr>
        <w:b/>
        <w:bCs/>
      </w:rPr>
    </w:tblStylePr>
    <w:tblStylePr w:type="lastCol">
      <w:rPr>
        <w:b/>
        <w:bCs/>
      </w:rPr>
    </w:tblStylePr>
    <w:tblStylePr w:type="band1Vert">
      <w:tblPr/>
      <w:tcPr>
        <w:shd w:val="clear" w:color="auto" w:fill="FAD5E7" w:themeFill="accent6" w:themeFillTint="33"/>
      </w:tcPr>
    </w:tblStylePr>
    <w:tblStylePr w:type="band1Horz">
      <w:tblPr/>
      <w:tcPr>
        <w:shd w:val="clear" w:color="auto" w:fill="FAD5E7" w:themeFill="accent6" w:themeFillTint="33"/>
      </w:tcPr>
    </w:tblStylePr>
  </w:style>
  <w:style w:type="table" w:styleId="Listentabelle5dunkelAkzent4">
    <w:name w:val="List Table 5 Dark Accent 4"/>
    <w:basedOn w:val="NormaleTabelle"/>
    <w:uiPriority w:val="50"/>
    <w:rsid w:val="00CC3352"/>
    <w:rPr>
      <w:rFonts w:eastAsiaTheme="minorHAnsi"/>
      <w:color w:val="FFFFFF" w:themeColor="background1"/>
      <w:lang w:eastAsia="en-US"/>
    </w:rPr>
    <w:tblPr>
      <w:tblStyleRowBandSize w:val="1"/>
      <w:tblStyleColBandSize w:val="1"/>
      <w:tblBorders>
        <w:top w:val="single" w:sz="24" w:space="0" w:color="074EA1" w:themeColor="accent4"/>
        <w:left w:val="single" w:sz="24" w:space="0" w:color="074EA1" w:themeColor="accent4"/>
        <w:bottom w:val="single" w:sz="24" w:space="0" w:color="074EA1" w:themeColor="accent4"/>
        <w:right w:val="single" w:sz="24" w:space="0" w:color="074EA1" w:themeColor="accent4"/>
      </w:tblBorders>
    </w:tblPr>
    <w:tcPr>
      <w:shd w:val="clear" w:color="auto" w:fill="074EA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itternetztabelle1hellAkzent4">
    <w:name w:val="Grid Table 1 Light Accent 4"/>
    <w:basedOn w:val="NormaleTabelle"/>
    <w:uiPriority w:val="46"/>
    <w:rsid w:val="00CC3352"/>
    <w:rPr>
      <w:rFonts w:eastAsiaTheme="minorHAnsi"/>
      <w:lang w:eastAsia="en-US"/>
    </w:rPr>
    <w:tblPr>
      <w:tblStyleRowBandSize w:val="1"/>
      <w:tblStyleColBandSize w:val="1"/>
      <w:tblBorders>
        <w:top w:val="single" w:sz="4" w:space="0" w:color="7BB5F9" w:themeColor="accent4" w:themeTint="66"/>
        <w:left w:val="single" w:sz="4" w:space="0" w:color="7BB5F9" w:themeColor="accent4" w:themeTint="66"/>
        <w:bottom w:val="single" w:sz="4" w:space="0" w:color="7BB5F9" w:themeColor="accent4" w:themeTint="66"/>
        <w:right w:val="single" w:sz="4" w:space="0" w:color="7BB5F9" w:themeColor="accent4" w:themeTint="66"/>
        <w:insideH w:val="single" w:sz="4" w:space="0" w:color="7BB5F9" w:themeColor="accent4" w:themeTint="66"/>
        <w:insideV w:val="single" w:sz="4" w:space="0" w:color="7BB5F9" w:themeColor="accent4" w:themeTint="66"/>
      </w:tblBorders>
    </w:tblPr>
    <w:tblStylePr w:type="firstRow">
      <w:rPr>
        <w:b/>
        <w:bCs/>
      </w:rPr>
      <w:tblPr/>
      <w:tcPr>
        <w:tcBorders>
          <w:bottom w:val="single" w:sz="12" w:space="0" w:color="3A90F6" w:themeColor="accent4" w:themeTint="99"/>
        </w:tcBorders>
      </w:tcPr>
    </w:tblStylePr>
    <w:tblStylePr w:type="lastRow">
      <w:rPr>
        <w:b/>
        <w:bCs/>
      </w:rPr>
      <w:tblPr/>
      <w:tcPr>
        <w:tcBorders>
          <w:top w:val="double" w:sz="2" w:space="0" w:color="3A90F6" w:themeColor="accent4" w:themeTint="99"/>
        </w:tcBorders>
      </w:tcPr>
    </w:tblStylePr>
    <w:tblStylePr w:type="firstCol">
      <w:rPr>
        <w:b/>
        <w:bCs/>
      </w:rPr>
    </w:tblStylePr>
    <w:tblStylePr w:type="lastCol">
      <w:rPr>
        <w:b/>
        <w:bCs/>
      </w:rPr>
    </w:tblStylePr>
  </w:style>
  <w:style w:type="table" w:customStyle="1" w:styleId="FDP">
    <w:name w:val="FDP"/>
    <w:basedOn w:val="NormaleTabelle"/>
    <w:uiPriority w:val="99"/>
    <w:rsid w:val="00CC3352"/>
    <w:pPr>
      <w:spacing w:before="60" w:after="60"/>
      <w:ind w:left="0" w:firstLine="0"/>
      <w:jc w:val="left"/>
    </w:pPr>
    <w:rPr>
      <w:rFonts w:ascii="Arial" w:eastAsiaTheme="minorHAnsi" w:hAnsi="Arial"/>
      <w:color w:val="000000" w:themeColor="text1"/>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83D0F5"/>
      </w:tcPr>
    </w:tblStylePr>
  </w:style>
  <w:style w:type="table" w:styleId="Gitternetztabelle4">
    <w:name w:val="Grid Table 4"/>
    <w:basedOn w:val="NormaleTabelle"/>
    <w:uiPriority w:val="49"/>
    <w:rsid w:val="00CC3352"/>
    <w:rPr>
      <w:rFonts w:eastAsiaTheme="minorHAns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5dunkelAkzent5">
    <w:name w:val="List Table 5 Dark Accent 5"/>
    <w:basedOn w:val="NormaleTabelle"/>
    <w:uiPriority w:val="50"/>
    <w:rsid w:val="00CC3352"/>
    <w:rPr>
      <w:rFonts w:eastAsiaTheme="minorHAnsi"/>
      <w:color w:val="FFFFFF" w:themeColor="background1"/>
      <w:lang w:eastAsia="en-US"/>
    </w:rPr>
    <w:tblPr>
      <w:tblStyleRowBandSize w:val="1"/>
      <w:tblStyleColBandSize w:val="1"/>
      <w:tblBorders>
        <w:top w:val="single" w:sz="24" w:space="0" w:color="00A0E2" w:themeColor="accent5"/>
        <w:left w:val="single" w:sz="24" w:space="0" w:color="00A0E2" w:themeColor="accent5"/>
        <w:bottom w:val="single" w:sz="24" w:space="0" w:color="00A0E2" w:themeColor="accent5"/>
        <w:right w:val="single" w:sz="24" w:space="0" w:color="00A0E2" w:themeColor="accent5"/>
      </w:tblBorders>
    </w:tblPr>
    <w:tcPr>
      <w:shd w:val="clear" w:color="auto" w:fill="00A0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NichtaufgelsteErwhnung">
    <w:name w:val="Unresolved Mention"/>
    <w:basedOn w:val="Absatz-Standardschriftart"/>
    <w:uiPriority w:val="99"/>
    <w:semiHidden/>
    <w:unhideWhenUsed/>
    <w:rsid w:val="00CC3352"/>
    <w:rPr>
      <w:color w:val="605E5C"/>
      <w:shd w:val="clear" w:color="auto" w:fill="E1DFDD"/>
    </w:rPr>
  </w:style>
  <w:style w:type="paragraph" w:styleId="Aufzhlungszeichen">
    <w:name w:val="List Bullet"/>
    <w:basedOn w:val="Standard"/>
    <w:uiPriority w:val="99"/>
    <w:semiHidden/>
    <w:unhideWhenUsed/>
    <w:rsid w:val="00CC3352"/>
    <w:pPr>
      <w:numPr>
        <w:numId w:val="1"/>
      </w:numPr>
      <w:contextualSpacing/>
    </w:pPr>
  </w:style>
  <w:style w:type="paragraph" w:styleId="Aufzhlungszeichen2">
    <w:name w:val="List Bullet 2"/>
    <w:basedOn w:val="Standard"/>
    <w:uiPriority w:val="99"/>
    <w:unhideWhenUsed/>
    <w:rsid w:val="00CC3352"/>
    <w:pPr>
      <w:numPr>
        <w:numId w:val="2"/>
      </w:numPr>
      <w:contextualSpacing/>
    </w:pPr>
  </w:style>
  <w:style w:type="paragraph" w:styleId="Aufzhlungszeichen3">
    <w:name w:val="List Bullet 3"/>
    <w:basedOn w:val="Standard"/>
    <w:uiPriority w:val="99"/>
    <w:semiHidden/>
    <w:unhideWhenUsed/>
    <w:rsid w:val="00CC3352"/>
    <w:pPr>
      <w:numPr>
        <w:numId w:val="3"/>
      </w:numPr>
      <w:contextualSpacing/>
    </w:pPr>
  </w:style>
  <w:style w:type="paragraph" w:styleId="Aufzhlungszeichen4">
    <w:name w:val="List Bullet 4"/>
    <w:basedOn w:val="Standard"/>
    <w:uiPriority w:val="99"/>
    <w:unhideWhenUsed/>
    <w:rsid w:val="00CC3352"/>
    <w:pPr>
      <w:numPr>
        <w:numId w:val="4"/>
      </w:numPr>
      <w:contextualSpacing/>
    </w:pPr>
  </w:style>
  <w:style w:type="paragraph" w:styleId="Aufzhlungszeichen5">
    <w:name w:val="List Bullet 5"/>
    <w:basedOn w:val="Standard"/>
    <w:uiPriority w:val="99"/>
    <w:semiHidden/>
    <w:unhideWhenUsed/>
    <w:rsid w:val="00CC3352"/>
    <w:pPr>
      <w:numPr>
        <w:numId w:val="5"/>
      </w:numPr>
      <w:contextualSpacing/>
    </w:pPr>
  </w:style>
  <w:style w:type="character" w:customStyle="1" w:styleId="ListenabsatzZchn">
    <w:name w:val="Listenabsatz Zchn"/>
    <w:basedOn w:val="Absatz-Standardschriftart"/>
    <w:link w:val="Listenabsatz"/>
    <w:uiPriority w:val="34"/>
    <w:rsid w:val="00CC3352"/>
    <w:rPr>
      <w:rFonts w:ascii="Linotype Univers 420 Condensed" w:eastAsiaTheme="minorHAnsi" w:hAnsi="Linotype Univers 420 Condensed"/>
      <w:color w:val="000000" w:themeColor="text1"/>
      <w:lang w:eastAsia="en-US"/>
    </w:rPr>
  </w:style>
  <w:style w:type="numbering" w:customStyle="1" w:styleId="Listenabsatzformatiert">
    <w:name w:val="Listenabsatz_formatiert"/>
    <w:basedOn w:val="KeineListe"/>
    <w:uiPriority w:val="99"/>
    <w:rsid w:val="00CC3352"/>
    <w:pPr>
      <w:numPr>
        <w:numId w:val="7"/>
      </w:numPr>
    </w:pPr>
  </w:style>
  <w:style w:type="paragraph" w:styleId="Listenfortsetzung">
    <w:name w:val="List Continue"/>
    <w:basedOn w:val="Standard"/>
    <w:uiPriority w:val="99"/>
    <w:unhideWhenUsed/>
    <w:rsid w:val="00CC3352"/>
    <w:pPr>
      <w:ind w:left="283"/>
      <w:contextualSpacing/>
    </w:pPr>
  </w:style>
  <w:style w:type="paragraph" w:customStyle="1" w:styleId="Lead">
    <w:name w:val="Lead"/>
    <w:basedOn w:val="Standard"/>
    <w:qFormat/>
    <w:rsid w:val="00294CB1"/>
    <w:pPr>
      <w:spacing w:before="360" w:after="480"/>
    </w:pPr>
    <w:rPr>
      <w:b/>
      <w:bCs/>
      <w:color w:val="074EA1" w:themeColor="accent1"/>
    </w:rPr>
  </w:style>
  <w:style w:type="paragraph" w:styleId="berarbeitung">
    <w:name w:val="Revision"/>
    <w:hidden/>
    <w:uiPriority w:val="99"/>
    <w:semiHidden/>
    <w:rsid w:val="004A3948"/>
    <w:pPr>
      <w:ind w:left="0" w:firstLine="0"/>
      <w:jc w:val="left"/>
    </w:pPr>
    <w:rPr>
      <w:rFonts w:ascii="Linotype Univers 420 Condensed" w:eastAsiaTheme="minorHAnsi" w:hAnsi="Linotype Univers 420 Condensed"/>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87179">
      <w:bodyDiv w:val="1"/>
      <w:marLeft w:val="0"/>
      <w:marRight w:val="0"/>
      <w:marTop w:val="0"/>
      <w:marBottom w:val="0"/>
      <w:divBdr>
        <w:top w:val="none" w:sz="0" w:space="0" w:color="auto"/>
        <w:left w:val="none" w:sz="0" w:space="0" w:color="auto"/>
        <w:bottom w:val="none" w:sz="0" w:space="0" w:color="auto"/>
        <w:right w:val="none" w:sz="0" w:space="0" w:color="auto"/>
      </w:divBdr>
    </w:div>
    <w:div w:id="18188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mundt\CHRISTIAN\Politik\FDP%20Schaffhausen\Pr&#228;sidium%20Stadt\Medien\Vorlage_MM.dotx" TargetMode="External"/></Relationships>
</file>

<file path=word/theme/theme1.xml><?xml version="1.0" encoding="utf-8"?>
<a:theme xmlns:a="http://schemas.openxmlformats.org/drawingml/2006/main" name="Larissa-Design">
  <a:themeElements>
    <a:clrScheme name="PLR 2023">
      <a:dk1>
        <a:sysClr val="windowText" lastClr="000000"/>
      </a:dk1>
      <a:lt1>
        <a:srgbClr val="FFFFFF"/>
      </a:lt1>
      <a:dk2>
        <a:srgbClr val="000000"/>
      </a:dk2>
      <a:lt2>
        <a:srgbClr val="FFFFFF"/>
      </a:lt2>
      <a:accent1>
        <a:srgbClr val="074EA1"/>
      </a:accent1>
      <a:accent2>
        <a:srgbClr val="00A0E2"/>
      </a:accent2>
      <a:accent3>
        <a:srgbClr val="E8308A"/>
      </a:accent3>
      <a:accent4>
        <a:srgbClr val="074EA1"/>
      </a:accent4>
      <a:accent5>
        <a:srgbClr val="00A0E2"/>
      </a:accent5>
      <a:accent6>
        <a:srgbClr val="E8308A"/>
      </a:accent6>
      <a:hlink>
        <a:srgbClr val="E8308A"/>
      </a:hlink>
      <a:folHlink>
        <a:srgbClr val="BD1467"/>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18f0c-c218-41fd-91a2-ae82f1a9ab1d">
      <Terms xmlns="http://schemas.microsoft.com/office/infopath/2007/PartnerControls"/>
    </lcf76f155ced4ddcb4097134ff3c332f>
    <TaxCatchAll xmlns="98d97bc7-cf16-435c-b8c5-07e9cfb4c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0C0935341E6347AD959AD50893CE27" ma:contentTypeVersion="15" ma:contentTypeDescription="Ein neues Dokument erstellen." ma:contentTypeScope="" ma:versionID="f298faf42b2e50945f7d909e54883649">
  <xsd:schema xmlns:xsd="http://www.w3.org/2001/XMLSchema" xmlns:xs="http://www.w3.org/2001/XMLSchema" xmlns:p="http://schemas.microsoft.com/office/2006/metadata/properties" xmlns:ns2="31518f0c-c218-41fd-91a2-ae82f1a9ab1d" xmlns:ns3="98d97bc7-cf16-435c-b8c5-07e9cfb4c128" targetNamespace="http://schemas.microsoft.com/office/2006/metadata/properties" ma:root="true" ma:fieldsID="f52a2c5ed69a6e031f60a5a24742bde1" ns2:_="" ns3:_="">
    <xsd:import namespace="31518f0c-c218-41fd-91a2-ae82f1a9ab1d"/>
    <xsd:import namespace="98d97bc7-cf16-435c-b8c5-07e9cfb4c12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18f0c-c218-41fd-91a2-ae82f1a9a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166d328-cf71-4fe1-bd62-5048ef65d31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97bc7-cf16-435c-b8c5-07e9cfb4c1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c0ca8a-248e-48d8-a150-d8be46535073}" ma:internalName="TaxCatchAll" ma:showField="CatchAllData" ma:web="98d97bc7-cf16-435c-b8c5-07e9cfb4c1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C5D4B-1AE5-4500-8033-F1C51088E44F}">
  <ds:schemaRefs>
    <ds:schemaRef ds:uri="http://schemas.microsoft.com/office/2006/metadata/properties"/>
    <ds:schemaRef ds:uri="http://schemas.microsoft.com/office/infopath/2007/PartnerControls"/>
    <ds:schemaRef ds:uri="31518f0c-c218-41fd-91a2-ae82f1a9ab1d"/>
    <ds:schemaRef ds:uri="98d97bc7-cf16-435c-b8c5-07e9cfb4c128"/>
  </ds:schemaRefs>
</ds:datastoreItem>
</file>

<file path=customXml/itemProps2.xml><?xml version="1.0" encoding="utf-8"?>
<ds:datastoreItem xmlns:ds="http://schemas.openxmlformats.org/officeDocument/2006/customXml" ds:itemID="{3611C6E9-82F2-41CB-94D9-7067FB2657C4}">
  <ds:schemaRefs>
    <ds:schemaRef ds:uri="http://schemas.microsoft.com/sharepoint/v3/contenttype/forms"/>
  </ds:schemaRefs>
</ds:datastoreItem>
</file>

<file path=customXml/itemProps3.xml><?xml version="1.0" encoding="utf-8"?>
<ds:datastoreItem xmlns:ds="http://schemas.openxmlformats.org/officeDocument/2006/customXml" ds:itemID="{7961D712-AEB8-4D56-B030-DD8B9F2D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18f0c-c218-41fd-91a2-ae82f1a9ab1d"/>
    <ds:schemaRef ds:uri="98d97bc7-cf16-435c-b8c5-07e9cfb4c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9F8C3-A71C-459D-A802-6CD4642E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Vorlage_MM</Template>
  <TotalTime>0</TotalTime>
  <Pages>1</Pages>
  <Words>311</Words>
  <Characters>1960</Characters>
  <Application>Microsoft Office Word</Application>
  <DocSecurity>0</DocSecurity>
  <Lines>16</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FDP.Die Liberalen</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Mundt</dc:creator>
  <cp:lastModifiedBy>Yvonne Geiser</cp:lastModifiedBy>
  <cp:revision>2</cp:revision>
  <cp:lastPrinted>2025-10-24T06:15:00Z</cp:lastPrinted>
  <dcterms:created xsi:type="dcterms:W3CDTF">2025-10-28T11:22:00Z</dcterms:created>
  <dcterms:modified xsi:type="dcterms:W3CDTF">2025-10-28T11:22:00Z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0x010100400C0935341E6347AD959AD50893CE27</vt:lpwstr>
  </property>
  <property fmtid="{D5CDD505-2E9C-101B-9397-08002B2CF9AE}" pid="3" name="MediaServiceImageTags">
    <vt:lpwstr/>
  </property>
</Properties>
</file>